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цитра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Чжо на мгновение застыл, очарованный этим сиянием. Лишь когда лавочник толкнул его локтем в бок,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смутившись, набросился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лыбишься, как дурак? Веди себя прилично! Сам же знаешь, твоё искусство сокрытия облика пугает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ещё не достиг в нём совершенства. Стоит мне потерять контроль над дыханием, как и облик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превратился в невзрачного, потрёпанного бродягу. Любой, пройдя мимо, не удостоил бы его и вторым взглядом. Словно той ослепительной улыбки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не буду вас больше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меч, — рукав лавочника преградил ему путь. — Я должен показать его старому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Сломанный меч за десять духовных камней, что в нём такого? — хмыкнул Вэй Пин. Видя, что лавочник не уступает, он вдруг подпрыгнул и, как стрела, выпущенная из лука, метнулся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внезапным, что в воздухе остался лишь его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говорил, что сделает меня будущим младшим хозяином, забыли? Младший хозяин всего лишь покупает меч, не будьте такими мелочными!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Чжо, услышав это, недоверчиво выпучил глаза. Он и не подозревал, что человек может быть настолько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Вэй Пин ни метался по лавке, беззвучно прыгая по балкам и столам, за секунду сменяя десятки техник лёгкого тела, перед ним неизменно возникал рукав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также говорил, — холодно усмехнулся тот, и от него повеяло мощью Золотого ядра, — что ты станешь младшим хозяином, только если согласишься изучать его искусство каллиграфии. Пока ты не учишься, ты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в маленьком ломбарде, и, опасаясь привлечь внимание, оба сдерживали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наконец, был вынужден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Шу Шэна — настоящие тираны! — выругался он. — Навязываете сделки, так ещё и учеников силой заставляете?!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уже закатал рукава, но Вэй Пин тут же схватился за сердце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 меня, у меня сердце слабое, умру — гроб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подвала донёсся мучительный стон, словно в подтверждение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Лавочник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Чжэн-лао и правда прихватило сердце! — в отчаянии пробормотал Сяо Чжо. — Это всё тот парень его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Цяньцзи переступил порог ломбарда, эта ночь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Чжэн-лао? — спросил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вытирая пот, ответил лавочник. — Съел успокаивающую пилюлю, я помог ему разогнать духовную энергию, сейчас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 парень виноват! — сердито сказал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Вэй Пина окончательно разобрало любопытство. Он жалел, что не пришёл чуть раньше и не застал того мастера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Чжэн-лао уставился на этот талисман, — лавочник с досадой хлопнул по столу талисманом вскармливания ци, — и чем дольше смотрел, тем более совершенным он ему казался. Каждый штрих идеален. А потом вспомнил, как тот парень сказал, что умеет «всего лишь немного», разозлился, решил, что полжизни потратил зря и сам ничего не умеет, вот и впал в ступор. Этот талисман я заберу, нельзя ему его больше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сосредоточенно глядя на талисман, вдруг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поверх одних иероглифов написаны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иероглифы! — возразил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вскармливания ци был самым простым, и существовало множество способов его начертания, приводящих к одному и тому же результату. У каждого мастера была своя манера, и следы на бумаге тоже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просто талисман, это ещё и загадка, — серьёзно сказал Вэй Пин. — Тот, кто его написал, определённо хотел что-то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— нахмурился лавочник, снова вспомнив невозмутимое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разгадаю, отдашь мне этот сломанный меч? — спросил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перевернул лист бумаги и взял у лавочника кисть и бумагу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перевёрнутом виде, каждую черту в обратном порядке. Разделите штрихи, не накладывая их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Пин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 серьёзным видом взял лист. На нём были выведены два больших иероглифа — «Жулик».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расхохотался, да так, что чуть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Вы наткнулись на мастера. Он не талисман хотел написать, он просто хотел вас обругать. Вы что, цену задрали?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лавочника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торговцы! Что плохого в том, чтобы немного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хозяин хочет взять в ученики такого бездельника, как ты, — вдруг сказал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Проницательность, интуиция, духовное чутьё, выходящие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мне, денег всё равно не дам! — Вэй Пин схватил старый меч, рассмеялся и выскочил за дверь, растворившись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ломбарде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молодость, — вздохнул лавочник, — любой, кто хотел чего-то добиться, говорил: «Великий муж, рождённый в этом мире, должен носить трёхфутовый меч и совершать бессмертные подвиги». А что теперь с гениями? Сколько тех, кто гремит на весь мир, на самом деле — просто самозванцы?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Пин — ненормальный, а тот, кто покупал цитру, — хитрый и скрытный, оба мне не нравятся, — сказал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а толку? — покачал головой лавочник. — Иди, отнеси этот «талисман-ругательство» хозяину. У него срок подходит, а преемника всё нет. Мы не можем нарушать правило трёх «не», так что пусть хозяин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— дело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кого-то вдвоём посреди ночи, когда и поговорить не о чем, — ещё мучительнее, чем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замёрзла, проголодалась, устала. Сегодня её унизили, потом она долго плакала — силы были на исходе. Сознание помутилось, и она, забыв, где находится и кто сидит рядом, начала 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к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инстинктивно дёрнулась, но, взглянув на слишком худенькую фигурку Хэ Цинцин, не сдвинулась с места, позволив её голове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устала, — пробормотала она и придвинулась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вернулся, он издалека увидел у ворот своего двора уже не один, а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они были похожи на два цветка лотоса — красный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и нежность, картина была прекрасна, но у Сун Цяньцзи от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могла своим плачем засушить бальзамин, а вдвоём они, чего доброго, и бамбуковую изгородь повалят.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не спала, лишь прикрыла глаза, чтобы отдохнуть. Услышав шаги, она тут же выпрямилась. От её движения проснулась и Хэ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спала на плече у старшей госпожи школы Хуавэй, она в ужасе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окутанный лунным светом,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 — радостно воскликнула Хэ Цинцин, но тут же, сообразив, что это неуместно, тихо добавила: — Даос Сун,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Хунчжу, не глядя на неё, уставилась на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указал на красного бумажного журавлика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слыша их непринуждённый разговор, почувствовала странную смесь зависти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ушёл с мечом, — спросила Чэнь Хунчжу. —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Заложил, — равнодушно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Заложил?! — подскочила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обратил на неё внимания. Он хотел поскорее со всем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спины футляр с цитрой и протянул Хэ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Футляр открылся, и наружу хлынул бирюзовый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цитры был тонким и изящным, словно весенняя река, а семь струн — как рябь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вода, зеленее неба. Даже яркая луна померкла на её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«Сцена зелёной ряби»? — невольно выдохнула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по правде говоря, не обратил внимания ни на название, ни на особенности цитры. Он просто взвесил её в руках, и она оказалась самой лёгкой. Вот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мечник, заложил свой единственный меч, чтобы купить ей «Сцену зелёной ряби»?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прикусила нижнюю губу и, указывая то на цитру, то на него,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была поражена ещё больше. 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Сун Цяньцзи, не смея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зелёной ряби», конечно, была самой лёгкой. Согласно обычаям знатных семей континента Тяньси, это была первая цитра, которую дарили маленькой дочери. Она была не дешёвой. Девочка, появляясь с такой цитрой на прогулках с подругами, давала понять, что она из состоятельной семьи, где её очень любят и балуют. Обижать такую девочку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