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Бодхисаттвы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достоин наставлений того человека? — в гневе воскликнула Чэнь Хунчжу.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другим? — с недоумением спросил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она его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разбирался в традициях и обычаях, связанных с дарением цитр в знатных семьях. Он просто выбрал самую лёгкую. В его глазах все цитры в ломбарде были обычными. Сделай такую же форму, покрась в тот же цвет, используй то же дерево — и любая цитра, кем бы она ни была сделана, будет называться «Сцена зелёной ряби». Неважно, сколько духовных камней за неё просят, всё это — лишь подделки.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такие инструменты, как «Девять небес», «Драконий рёв сухого дерева» или «Голос древности», в которые мастер вложил свою силу и которые существовали в единственном экземпляре, заслуживали называться знаменитыми цитрами.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старый меч был для него бесполезен. Он только пылился в комнате и занимал место. Он обменял самую ненужную ему вещь на то, чтобы его любимый огород не страдал от потерь и снова обрёл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сделка была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была такая возможность, я бы никогда её не упустила, — выпалила Чэнь Хунчжу.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до этого дело? — ещё больше удивился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Хунчжу топнула ногой и, разгневанная,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что каждая её встреча с Сун Цяньцзи, как бы она ни начиналась, всегда заканчивалась её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«тот человек», поддавшись минутному порыву, решил наставлять его только потому, что у того был врождённый талант выводить людей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говорят, что учитель ищет в ученике себя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с тревогой смотрела на конец тропинки, где исчез развевающийся алый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сунул ей в руки футляр с цитрой: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дорого.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смела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это! Неужели я всю ночь зря старался?»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услышала, как юноша тихо вздохнул, словно от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сегодня хотели напугать меня, вот и привели тебя. А потом, разозлившись, сорвали злость на тебе. Ты пострадала из-за моей неосторожной шутки. Считай эту цитру извинением. Прими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Извинением? Никто никогда перед ней не извинялся. Словно всё, что с ней случалось, было предрешено. Год за годом она и сама начала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подняла глаза. Лунный свет очерчивал прекрасный профиль юноши, смягчая его острые черты и окутывая его бледным серебристым сиянием. Он был похож на милосердного и сострадательного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Академии «Зелёный Утёс» есть свой бог. Проктор Цзы Е Вэньшу — вечно бесстрастный, вечно справедливый, холодный и недосягаемый. Один взгляд на него напоминал о всех суровых законах мира. Хэ Цинцин видела его своими глазами и считала, что это преувеличение. Старший брат Цзы Е, хоть и был лишён мирских желаний, всё же оставался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юноша перед ней был больше похож на настоящего бога. Он казался таким близким, и в то же время был бесконечно далёк.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тренируйся, и пусть на Изящном Собрании «Достичь известности» твоё мастерство поразит всех. Желаю тебе блестящего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Цяньцзи не услышал ответа. Он почувствовал неладное и пригляделся…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беззвучно хлынули из глаз Хэ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цитрой я не смогу пойти на Собрание. Старший брат, скорее верни цитру в ломбард и выкупи свой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играть произведения Феи Мяо Янь. Мне предначертано судьбой не владеть такой прекрасной цитрой. Но доброту старшего брата Суна я запомню навсегда и в следующей жизни вернусь жёлтой птицей, чтобы отплатить кольцом, или стану конём, или быком…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прервал её Сун Цяньцзи с недоумением. — А при чём здесь Мяо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заявляю произведение Феи Мяо Янь, ученик, принимающий заявки, отказывается меня записывать. Говорит, что такая, как я, не смеет играть музыку Феи, это — неуважение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Популярные сейчас произведения для цитры почти все были написаны Феей Мяо Янь. Хэ Цинцин не могла позволить себе купить ноты, но обладала абсолютным слухом: услышав мелодию один раз, она могла в точности её воспроизвести. Но слышала она, как играют только музыку Мяо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подумав, сказал Сун Цяньцзи. — Я напишу для тебя произведение. Не думаю, что оно будет хуже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и в музыке разбираешься?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сегодня уже держал в руках кисть, но написал лишь два иероглифа и один талисман. Рука ещё помнила ощущение кисти, и ему даже захотелось снова взяться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помолвки с Мяо Янь, она перестала сочинять сама. Половину произведений, которые она исполняла, он добывал в рискованных экспедициях в древние руины. Другую половину он находил, разыскивая смертных музыкантов. Он общался со всеми, невзирая на их статус: и с придворными музыкантами, и с уличными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этих поисков Сун Цяньцзи и сам научился играть на цитре, и даже разработал свой собственный, уникальный подход к искусству звуковой атаки, отличающийся от традиционных техник Школы Божественной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Янь говорила, что в нём слишком много жажды убийства, и игра на цитре может повредить дух инструмента, поэтому он редко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хотел было написать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 мелодии «Гегемон-царь снимает доспехи», но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луну, он вдруг почувствовал, что её свет сегодня особенно холоден. Лепестки персика, кружась, падали на землю,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той последней битве на его пути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 своей жизни много снегопадов, но ни один не пробирал до костей так, как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ведомые кистью, полились на бумагу, и когда он закончил, мелодия стала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в худшую сторону. Сун Цяньцзи мысленно проиграл её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сыграешь на Собрании. Только не говори, что это я написал, чтобы избежать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ещё не высохший лист с нотами, но боялся, что эта девушка, столкнувшись с другой проблемой, снова придёт плакать под его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это выдержит, его огород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благодарность. Я лишь прошу тебя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 не могла поверить, что Сун Цяньцзи, только что сказав, что напишет музыку, тут же, одним росчерком кисти, создал произведение. Она взяла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 моих силах, я сделаю, даже если придётся пройти сквозь огонь 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плачь,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единственное, о чём я прошу. Не нужно ни огня, ни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Цяньцзи с облегчением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без горестных рыданий, наполненная ароматом цветов и стрекотом сверчков, сулила крепкий сон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будет ещё один день, полный трудов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Цинцин, прижимая к себе цитру, шла в ночи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короткий путь. Каменные ступени были крутыми, с одной стороны — отвесная скала, с другой —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скрылся за ночным туманом, слышен был лишь рёв воды и эхо звериного рыка.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Порывистый ветер свистел, трепля её тонкое белое платье, словно пытаясь сорвать её хрупкую фигурку в бездонную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шла не медленно, и каждый её шаг был твёрд, а спина пряма,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шла по широкой, ровной дороге, через многотысячную толпу, не сводя глаз с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никогда не буду плакать, — думала она. — Возможно, количество слёз, отпущенных человеку на всю жизнь, ограничено. Мои слёзы закончились. Теперь настало время плакать другим»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http://bllate.org/book/16982/1586252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