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очередь Чжао Умянь по сюжету злодей. Если он хочет убить главного героя, разве в этом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проблем. Какой же он злодей, если не является врагом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ведь время для этого еще не пришло! Этот Ли Цимин сейчас просто ребенок. Он ничего не понимает и ничего не умеет! — воскликнул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убить его сейчас будет просто. Избавлюсь от него, и дело с концом, — заявил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Святые небеса, какая верная логика, какие объективные доводы, какая искусная аргументация, даже возразить нечего! Но он же главный герой! Он не может умереть сейчас! Если он умрет, кто спасет мир? В кого влюбится главная героиня? Как вообще будет развиваться сюжет? — тараторил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видеть, как я убиваю его… — начал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подтвердил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выколоть тебе глаза, и ты ничего не увидишь, — договорил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Ваншу: "…."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"не увижу" в самом прямом смысле слова,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Ваншу лихорадочно соображал, как бы переубедить Чжао Умяня, тот вдруг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любовь ко мне, оказывается, ничего не стоит. В конечном счете ты все равно на стороне так называемого праведного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как будто прозвучал намек на ревность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причем очень сильно! — возразил Чэн Ваншу. — Раз уж ты ставишь это под сомнение, то мне придется хорошенько тебе все объяснить. Даже если не упоминать о тех бесчисленных комментариях с кучей восклицательных знаков, которые я строчил годами, или дорогущем мерче, купленном втридорога, я когда-то из чистой любви написал фанфик на сто восемьдесят тысяч слов¹! Это больше, чем вся моя дипломная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"фанфик"? — спросил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например, что ты не встретил бы всех тех негодяев и не влип во все те неприятности, а жил бы спокойно и счастливо. Истории, написанные на основе оригинальной книги, называются фанфиками. И позволь добавить, что тот фанфик, который я написал про тебя, был невероятно популярным! Даже автор оригинальной новеллы ставил мне лайки и хвалил в комментариях за хорошо написанный текст!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ожидал, что Демоноликий владыка лишь холодно фыркнет, выражая презрение и отвращение к словам "спокойно и счастливо".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Чжао Умянь замолчал, надолго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уставился на Чжао Умяня, напряженно работая головой в отчаянной попытке угадать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же думает Мянь-Мянь? Он все еще прикидывает в уме, как бы прикончить главного героя?!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мне спасти тебя, уважаемый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погодите-ка! Если главный герой умрет, не станет ли тогда главным героем Мянь-Мянь?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сейчас как раз популярны такие немного неадекватные протагонисты.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а ведь это тоже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Мянь-Мянь будет главным героем! Мянь-Мянь —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я только что подумал, что Мянь-Мянь немного неадекватный. Он же это не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поднял взгляд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небо темнеет?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Чэн Ваншу, а потом он потер подбородок большим и указательным пальцами, стараясь уловить глубокий смысл этих слов. — Ты имеешь в виду, что небо то светлеет, то темнеет, потому что противоречия едины, две противоборствующие стороны зависят друг от друга, а значит, ты, будучи злодеем, обязан причинить вред главному герою?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людям нужно спать и отдыхать, — после небольшой паузы сказал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уже поздно, давай спать, — произнес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Ваншу терзался страхом из-за того, что главного героя вот-вот убьют, он все равно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главный герой! Путешествовать целыми днями очень утомительно!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 третьим криком петуха, Чэн Ваншу медленно проснулся и обнаружил, что Чжао Умянь собирает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Куда пора?! Убивать главного героя?!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кувырком скатился с кровати и вцепился в руку Чжао Умяня.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Ты не можешь убить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прищурил глаза, в глубине которых таился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себе этот ледяной взгляд, Чэн Ваншу на мгновение застыл и тут же заговорил по-другому: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убить его сейчас, потому что у тебя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холодно усмехнулся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правду говорю! — воскликнул Чэн Ваншу. — Ты вообще знаешь о семейном происхождении главного героя? И все равно пойдешь? Мянь-Мянь, совсем недавно ты изо всех сил пытался ускорить свою культивацию, и теперь всего лишь на ступени Золотого ядра. Наверняка твои основы все еще нестабильны?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верно угадал. Хотя Чжао Умянь, полагаясь на воспоминания и опыт прошлой жизни, всего лишь за несколько месяцев достиг ступени Золотого ядра, его основы были нестабильны. К тому же, в недавней схватке с даосским мастером Увэем он повредил меридианы, что значительно ослабило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Умянь молчит, Чэн Ваншу понял, что попал в точку,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семью Ли из павильона Десяти тысяч снадобий в Юньхуа? Семья Ли поколениями изготавливает лекарства и духовные пилюли. Это богатый и влиятельный клан. Главный герой Ли Цимин — единственный сын семьи Ли, все в нем души не чают. Если ты тронешь его, то пойдешь против всей семьи Ли. Сможешь ли ты в одиночку одолеть сотни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бросил взгляд на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Чэн Ваншу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городок Паньлун, — сказал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Демоноликий владыка передумал убивать главного героя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он решил сначала поднять свой уровень культивации, пока полностью не будет уверен в своих силах, а уже потом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Паньлун — прекрасное и живописное место, где тонкие облака вплетают узоры в небесную гладь. Однако без ветра не бывает волн, поэтому нужно знать свое место и вести себя благоразумно.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городок Паньлун, Чжао Умянь и Чэн Ваншу приобрели дом с небольшим двориком на то золото и серебро, которое они прихватили из поместья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Чжао Умянь, даже не успев согреть постель, умчался культивировать в самую чащу горного леса, наказав Чэн Ваншу каждые несколько дней приносить ему съестные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прекрасно понимал, что нельзя осушать пруд, чтобы выудить рыбу, ведь деньги и ценности рано или поздно закончатся. По этой причине он решил выйти в город и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набирали людей в одном из ресторанов, так что Чэн Ваншу решил испытать судьбу. Представ перед хозяином, он уверенно хлопнул себя по груди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 читать, писать и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прочувствуют уровень образования двадцать первого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хозяин достал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покажи, как умеешь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Это… — замялся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момент, когда привычка полагаться на современные вычислительные машины наголову побеждена мудростью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стал сердиться на Чэн Ваншу. Убрав счеты, он внимательно рассмотрел его лицо и увидел, что перед ним довольно привлекательный юноша с сияющими глазами и белоснежными зубами. Подумав, что даже если тот будет плохо справляться с обязанностями, то хотя бы сможет служить лицом заведения, хозяин спросил, не хочет ли он разносить гостям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 — воскликнул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работа в ресторанчике приносила немного денег. К счастью, хозяин был человеком добрым, поэтому загружали его несильно, да еще и бесплатно кормили. Так что Чэн Ваншу был вполне доволен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торговец зеленью слишком припозднился, поэтому хозяин отправил Чэн Ваншу разузнать,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Чэн Ваншу повстречал спешащего ему навстречу торговца, который вел за собой осла с повозкой, доверху нагруженной свежей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встретились, торговец вытер рукавом пот со лба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 дороге я столкнулся с господином Цинем, который возвращался в свое поместье в паланкине после церемонии поклонения предкам. Процессия была огромной, а дорога слишком узкой, чтобы я мог проехать со своей повозкой, вот и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Пожив некоторое время в Паньлуне, Чэн Ваншу уже слышал о семье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была самой богатой в городке Паньлун, все их друзья и родственники были влиятельными сановниками и родовитой знатью. В Паньлуне они были так знамениты, что не было человека, который бы о них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пойдем, — сказал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ресторан, старательный Чэн Ваншу помог отнести овощи на кухню. Снова выйдя в зал, он увидел, как хозяин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Ваншу, иди-ка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быстро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могу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достал пухлый сверток из промасленной бумаги, перевязанный тонкой бечевкой, и протянул его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 Хозяин лавки сладостей угостил. Это пирожные с порией и османтусом. Я такое не люблю, съешь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радостно принял сверток и рассыпался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"Как раз завтра пойду увидеться с Умянем. Поедим с ним вместе!"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Это примерно 70-80 таких глав, практически полноценная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Пория — это гриб-трутовик, внешне похожий на кокос. Он сладковатый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http://bllate.org/book/16983/1630627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