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Чжао Умянь по сюжету злодей. Если он хочет убить главного героя, разве в этом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проблем. Какой же он злодей, если не является врагом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время для этого еще не пришло! Этот Ли Цимин сейчас просто ребенок. Он ничего не понимает и ничего не умеет! — воскликнул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убить его сейчас будет просто. Избавлюсь от него, и дело с концом, — заявил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Святые небеса, какая верная логика, какие объективные доводы, какая искусная аргументация, даже возразить нечего! Но он же главный герой! Он не может умереть сейчас! Если он умрет, кто спасет мир? В кого влюбится главная героиня? Как вообще будет развиваться сюжет? — тараторил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видеть, как я убиваю его… — начал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подтвердил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выколоть тебе глаза, и ты ничего не увидишь, — договорил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Ваншу: "…."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"не увижу" в самом прямом смысле слова,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Ваншу лихорадочно соображал, как бы переубедить Чжао Умяня, тот вдруг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любовь ко мне, оказывается, ничего не стоит. В конечном счете ты все равно на стороне так называемого праведного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как будто прозвучал намек на ревность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причем очень сильно! — возразил Чэн Ваншу. — Раз уж ты ставишь это под сомнение, то мне придется хорошенько тебе все объяснить. Даже если не упоминать о тех бесчисленных комментариях с кучей восклицательных знаков, которые я строчил годами, или дорогущем мерче, купленном втридорога, я когда-то из чистой любви написал фанфик на сто восемьдесят тысяч слов¹! Это больше, чем вся моя дипломная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"фанфик"? — спросил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например, что ты не встретил бы всех тех негодяев и не влип во все те неприятности, а жил бы спокойно и счастливо. Истории, написанные на основе оригинальной книги, называются фанфиками. И позволь добавить, что тот фанфик, который я написал про тебя, был невероятно популярным! Даже автор оригинальной новеллы ставил мне лайки и хвалил в комментариях за хорошо написанный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ожидал, что Демоноликий владыка лишь холодно фыркнет, выражая презрение и отвращение к словам "спокойно и счастливо".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Чжао Умянь замолчал, надолго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уставился на Чжао Умяня, напряженно работая головой в отчаянной попытке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же думает Мянь-Мянь? Он все еще прикидывает в уме, как бы прикончить главного героя?!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мне спасти тебя, уважаемый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погодите-ка! Если главный герой умрет, не станет ли тогда главным героем Мянь-Мянь?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сейчас как раз популярны такие немного неадекватные протагонисты.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ведь это тоже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Мянь-Мянь будет главным героем! Мянь-Мянь —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я только что подумал, что Мянь-Мянь немного неадекватный. Он же это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поднял взгляд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небо темнеет?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Чэн Ваншу, а потом он потер подбородок большим и указательным пальцами, стараясь уловить глубокий смысл этих слов. — Ты имеешь в виду, что небо то светлеет, то темнеет, потому что противоречия едины, две противоборствующие стороны зависят друг от друга, а значит, ты, будучи злодеем, обязан причинить вред главному герою?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людям нужно спать и отдыхать, — после небольшой паузы сказал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уже поздно, давай спать, — произнес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Ваншу терзался страхом из-за того, что главного героя вот-вот убьют, он все равно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главный герой! Путешествовать целыми днями очень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 третьим криком петуха, Чэн Ваншу медленно проснулся и обнаружил, что Чжао Умянь собирает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Куда пора?! Убивать главного героя?!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кувырком скатился с кровати и вцепился в руку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Ты не можешь убить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прищурил глаза, в глубине которых таился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этот ледяной взгляд, Чэн Ваншу на мгновение застыл и тут же заговорил по-другому: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его сейчас, потому что у тебя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холодно усмехнулся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говорю! — воскликнул Чэн Ваншу. — Ты вообще знаешь о семейном происхождении главного героя? И все равно пойдешь? Мянь-Мянь, совсем недавно ты изо всех сил пытался ускорить свою культивацию, и теперь всего лишь на ступени Золотого ядра. Наверняка твои основы все еще нестабильны?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верно угадал. Хотя Чжао Умянь, полагаясь на воспоминания и опыт прошлой жизни, всего лишь за несколько месяцев достиг ступени Золотого ядра, его основы были нестабильны. К тому же, в недавней схватке с даосским мастером Увэем он повредил меридианы, что значительно ослабило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Умянь молчит, Чэн Ваншу понял, что попал в точку,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семью Ли из павильона Десяти тысяч снадобий в Юньхуа? Семья Ли поколениями изготавливает лекарства и духовные пилюли. Это богатый и влиятельный клан. Главный герой Ли Цимин — единственный сын семьи Ли, все в нем души не чают. Если ты тронешь его, то пойдешь против всей семьи Ли. Сможешь ли ты в одиночку одолеть сотни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бросил взгляд на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Чэн Ваншу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городок Паньлун, — сказал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Демоноликий владыка передумал убивать главного героя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он решил сначала поднять свой уровень культивации, пока полностью не будет уверен в своих силах, а уже потом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Паньлун — прекрасное и живописное место, где тонкие облака вплетают узоры в небесную гладь. Однако без ветра не бывает волн, поэтому нужно знать свое место и вести себя 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городок Паньлун, Чжао Умянь и Чэн Ваншу приобрели дом с небольшим двориком на то золото и серебро, которое они прихватили из поместья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Умянь, даже не успев согреть постель, умчался культивировать в самую чащу горного леса, наказав Чэн Ваншу каждые несколько дней приносить ему съестные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прекрасно понимал, что нельзя осушать пруд, чтобы выудить рыбу, ведь деньги и ценности рано или поздно закончатся. По этой причине он решил выйти в город и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набирали людей в одном из ресторанов, так что Чэн Ваншу решил испытать судьбу. Представ перед хозяином, он уверенно хлопнул себя по груди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 читать, писать и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прочувствуют уровень образования двадцать первого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хозяин достал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покажи, как умеешь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Это… — замялся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момент, когда привычка полагаться на современные вычислительные машины наголову побеждена мудростью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стал сердиться на Чэн Ваншу. Убрав счеты, он внимательно рассмотрел его лицо и увидел, что перед ним довольно привлекательный юноша с сияющими глазами и белоснежными зубами. Подумав, что даже если тот будет плохо справляться с обязанностями, то хотя бы сможет служить лицом заведения, хозяин спросил, не хочет ли он разносить гостям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— воскликнул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работа в ресторанчике приносила немного денег. К счастью, хозяин был человеком добрым, поэтому загружали его несильно, да еще и бесплатно кормили. Так что Чэн Ваншу был вполне доволен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торговец зеленью слишком припозднился, поэтому хозяин отправил Чэн Ваншу разузнать,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Чэн Ваншу повстречал спешащего ему навстречу торговца, который вел за собой осла с повозкой, доверху нагруженной свежей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торговец вытер рукавом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 дороге я столкнулся с господином Цинем, который возвращался в свое поместье в паланкине после церемонии поклонения предкам. Процессия была огромной, а дорога слишком узкой, чтобы я мог проехать со своей повозкой,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 некоторое время в Паньлуне, Чэн Ваншу уже слышал о семье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самой богатой в городке Паньлун, все их друзья и родственники были влиятельными сановниками и родовитой знатью. В Паньлуне они были так знамениты, что не было человека, который бы о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пойдем, — сказал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ресторан, старательный Чэн Ваншу помог отнести овощи на кухню. Снова выйдя в зал, он увидел, как хозяин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Ваншу, иди-ка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достал пухлый сверток из промасленной бумаги, перевязанный тонкой бечевкой, и протянул его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Хозяин лавки сладостей угостил. Это пирожные с порией и османтусом. Я такое не люблю, съешь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радостно принял сверток и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"Как раз завтра пойду увидеться с Умянем. Поедим с ним вместе!"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примерно 70-80 таких глав, практически полноценная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Пория — это гриб-трутовик, внешне похожий на кокос. Он сладковатый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http://bllate.org/book/16983/1630627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