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Вэнь почти каждый день бывал во дворце, и его отношения с маленьким наследным принцем становились всё теплее. Он приносил ему новые развивающие игрушки и, если было время, играл с ним. Мальчик так привязался к своему наставнику, что теперь, когда тот собирался уходить, цеплялся за его ногу и просил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напоминала ему прощание с собственным младшим братом, который так же плакал, не желая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со смехом и нежностью уговаривал мальчика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и помыслить о том, чтобы вывести наследного принца за пределы дворца. Малейшая царапина — и ему не сносить головы. Каждый раз ему приходилось обещать, что он вернётся завтра, и только тогда мальчик неохотно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милом и смышлёном малыше, Ли Вэнь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— это чистый лист. Что на нём напишешь, то и получится. Заметив, что наследный принц избалован, Ли Вэнь терпеливо принялся исправлять его дурные привычки, обучая самостоятельности. Ведь этот мальчик — будущий правитель. Если его не наставить на путь истинный, он может вырасти в тирана, и тогда пострадает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воспитать из него мудрого и справедливого государя, это принесёт благо всему народу. Когда император состарится, престол перейдёт к его наследнику, и, скорее всего, им станет этот самый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нём, наставнике, лежала огромная ответственность. Ли Вэнь вкладывал всю душу в воспитание принца, стремясь с самого раннего возраста привить ему правильные ценности и направить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Ли покинул покои его высочества, — доложила служанка императрице. Маленький принц всё ещё жил подле матери, а не в Восточном дворце. Служанка подробно рассказала обо всём,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Сюэ слушала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Почивает,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проснётся, приведите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 вышла. Сыту Сюэ взяла книгу, но мысли её были с сыном. Отложив чтение, она в сопровождении двух служанок направилась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или восемь дней. Ли Вэнь прикинул, что император уже должен был добраться до Наньяна.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столице всё было спокойно. С мелкими делами он справлялся сам. Но он с нетерпением ждал возвращения государя. От постоянного напряжения у него, кажется, прибавилось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император отправился в Наньян, чтобы пригласить их наставника в столицу. Мысль о том, что декан Фу может приехать, радовала Ли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приобрёл в столице изящный особняк. Прожив несколько лет рядом с деканом, он хорошо изучил его взыскательный вкус. Ли Вэнь нанял лучших мастеров, чтобы обставить дом в соответствии с предпочтениями наставника, надеясь успеть к его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 Чжао Сянъи пришло письмо. Он коротко сообщал, что у него всё в порядке, и докладывал о ходе дел. Прочитав весточку, Ли Вэнь не смог сдержать улыбки. Он тут же сел за ответ, написал, что скучает, но умолчал об отсутствии императора в столице. Лишь просил беречь себя и поскорее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стратегом, как Се Юньфэй, справиться с несколькими речными бандами не составит труда. В этом Ли Вэнь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гонец доставил письмо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письмо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передал письмо и заметил, как его командир, читая, улыбнулся. Ему стало любопытно, что же там написано, но спросить он не осмелился. Убедившись, что приказов больше нет, он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Чжао Сянъи сложил его, убрал в конверт и спрятал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советник, ставший свидетелем этой сцены,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орудовало больше дюжины банд. Самыми крупными были четыре: Хунлян-бан, Юнъи-бан, Хэгу-бан и Сюшуй-бан. Первыми тремя заправляли мужчины, и лишь последней — женщина, и в её банде было много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правил тот, кто сильнее. Эти люди не считались даже с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Чжао Сянъи первым делом пригласил на встречу в лучшую местную таверну главаря самой крупной банды — Хунлян-бан.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смене императора уже дошла до этих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Хунлян-бан был человеком неглупым. Он понимал, что на этот раз власти взялись за них всерьёз, и противостоять им бессмысленно. Поразмыслив, он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человеком дальновидным и, взвесив все за и против, согласился на предложение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пью за ваше здоровье, — поднял чарку Чжао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это я должен пить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заключена. Хунлян-бан перешла на сторону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Сянъи таким же образом пригласил на переговоры главаря Юнъи-бан и предводительницу Сюшуй-бан.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предложения был прост: если вы с нами, то и вам перепадёт кусок от общего пирога. Если же нет —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Юнъи-бан своё название — «Храбрость и Справедливость» — носила не зря. Её члены были людьми чести и уважали лишь силу. Они не собирались подчиняться властям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ваши люди одолеют моих братьев в честном поединке, три раунда, до двух побед, тогда и поговорим, — заявил их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так, — согласился Чжао Сянъи и выставил троих своих бойцов. Сам он вступать в бой не собирался — не 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Атаман,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приказа, двое здоровяков вышли вперёд, разминая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смертоубийства.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был коротким. Люди генерала одержали победу в двух раундах.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уговор был, главарь Юнъи-бан спорить не стал. Обсудив условия, он и его банда также присягнули на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Предводительница Сюшуй-бан, красавица по имени Шисань-нян, увидев перед собой молодого и статного генерала, решила пустить в ход свои чары. Она была уверена в своей неотразимости. Сделав вид, что оступилась, она качнулась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Сянъи выставил руку, не дав ей упасть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держите себя в руках,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Шисань-нян замерла. Впервые она встретила такого неотзывчивого мужчину. Не сдаваясь, она стрельнула в него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 как 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непонимающе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Юньфэй, стоявший рядом, тихонько хихикнул. Эта женщина явно пыталась соблазнить их генерала. Он шепнул ему на ухо пару слов. Чжао Сянъи снова взглянул на неё, его челюсти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Се Юньфэй не сдержал смешка. Действительно, этой предводительнице было далеко до того господина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Шисань-нян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расхохотался главарь Юнъи-бан. — Видала, Шисань-нян? Нашлись те, на кого твои чары не действуют! Лучше выходи за меня. Обещаю, буду слушать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главаря Юнъи-бан пересекал уродливый шрам, но без него он был бы весьма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главари банд были знакомы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фыркнула Шисань-нян.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препираться, как будто никого вокруг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молча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Юньфэй мысленно закатил глаза: «Не могли бы вы флиртовать в другом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Не хочешь — как хочешь! Сама же потом жалеть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угомонились.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