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Рождение страха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Чунь переступил порог павильона Тысячи Осеней, как его встретили дружными возгласами: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вечера посмел опоздать! Штрафную!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чаши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 улыбкой поклонился всем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господа, задержался по семейным делам. Я выпью, непременно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ему уже поднесли огромный кубок, до краёв наполненный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такого сосуда Сюй Чунь побледнел и, выставив руку, с улыбкой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смените на малую чашу! Я право же, не силён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тебя дожидалось, — раздался гул голосов, — как минимум одну осушить обязан!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князя Пинъюань, Сюн Вэньфу, и внук князя Ина, Се Цзи, уже засучивали рукава, готовясь силой влить в него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 Фэй с улыбкой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 Сыюаня, господа. Вообще-то, сегодня должен был угощать я, но, увы, все большие залы в лучших столичных заведениях оказались заказаны. Сыюань сам вызвался помочь и найти место. Благодаря ему у нас есть этот просторный зал с прекрасным видом на сцену, да и угощения отменные. Он и потратился, и похлопотал, а мы его ещё и штрафовать будем? Мне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наследник князя Гуйдэ, Су Линьюй, тоже вступился: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обсудили главное дело. Как же мы будем говорить, если напоим Сыюаня допьяна?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со смехом отступила, и огромный кубок сменили на малую чашу. Сюй Чунь осушил три чаши подряд, и лицо его тут же залилось румянцем, а взгляд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усадил его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вас всех, — с улыбкой начал он, — по случаю приближающегося праздника Дуаньу. По традиции, во дворце состоятся состязания в честь императора. В этом году из Государевой академии вызвалось немного команд. Я подумал, не собрать ли нам свою? Заявимся на стрельбу по ивовым мишеням, цуцзюй, поло и гонки на драконьих лодках. Заслужим славу перед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воодушевлением согласились. Второй сын князя Сюаньдэ, Юань Гуанцин, взял кисть, чтобы вести запись. Началось обсуждение и запись желающих. Сюй Чунь никогда не отличался ни учёностью, ни воинскими умениями. Стрельба, цуцзюй, поло, гонки на лодках — ни в чём из этого он не был силён, да и телосложением не вышел. К тому же, три чаши вина, выпитые наспех, ударили в голову. Он молча сидел в стороне и ел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дошли до конца списка, выяснилось, что команда для гонок на драконьих лодках неполная. Оказалось, для этого состязания требовалось умение плавать, а среди северян таких было немного. Как ни старались, перебирая всех, кто хоть как-то держится на воде, всё равно не хватало одного человека. Се Фэй, видя, что Сюй Чунь пьёт 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ты плавать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двоюродный брат немного учил, — ответил Сюй Чунь, — но я давно не плавал. Могу лишь сказать, что с трудом не утону.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— отрезал Се Фэй. — Ты участвуешь! Команда в сборе. До праздника ещё больше полумесяца, успеешь потренироваться. К тому же, ты хозяин вечера, как можно не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прекрасно понимал, что его взяли для счёта лишь потому, что у него были деньги, и это облегчит организацию тренировок. Эти отпрыски знатных родов, хоть и выглядели блестяще, на деле были крепко связаны по рукам и ногам домашними правилами. Но он с детства привык, что люди ищут его дружбы ради денег, и не видел в этом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старшие братья не боятся, что я, слабый, потяну команду назад, — с улыбкой ответил он, — то я приложу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была собрана, и все с радостью предались веселью. Сюй Чунь заранее всё устроил, выбрав изящные и красивые новые пьесы, такие как «Пионовая беседка» и «Повесть о яшмовом пестике», полные утончённой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сцену вышли актёры в великолепных костюмах, с прекрасными лицами, зазвучала изысканная мелодия флейты, лёгкая и воздушная, уносящаяся в облака. А когда они запели, их голоса, звонкие и чистые, казалось, остановили плывущие по небу облака.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представления в павильоне Тысячи Осеней хороши и занимательны, — удивлённо произнёс Се Фэй, — но публика здесь слишком разношёрстная, да и расположен он на отшибе. Не ожидал, что сегодня, придя сюда, увижу такое прекрасное зрелище. Похоже, сюда можно заглядывать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наследнику понравилось, — улыбнулся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такая похвала, и все эти знатные господа станут чаще заказывать здесь залы. Рано или поздно сегодняшние траты окупятся. При этой мысли улыбка Сюй Чуня стала ещё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просил, не называй меня наследником, — сказал Се Фэй. — Посмотри, сколько здесь наследников, ты и сам — наследник. Зови меня просто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Фэйюй-сюн, — с готовностью подхватил Сюй Чунь, — не желаешь ли виноградного сорбета, чтобы освежиться?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всё больше убеждался, что Сюй Чунь — человек приятный и обходительный.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не позвал своего брата?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ждёт назначения на должность и скоро уезжает из столицы, поэтому у него много дел. Но если бы Фэйюй-сюн прислал ему приглашение, он бы непременно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ты говоришь, — улыбнулся Се Фэй. — Почему это по моему приглашению он бы пришёл? Я ведь с тобой дружен больше, а с твоим братом виделся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Фэйюй-сюн представил моего старшего брата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смущённо кашлянул,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так. Всё дело в той картине с бабочкой, которую ты нарисовал у меня. Император попросил меня составить ему компанию в просмотре картин и, увидев твою работу, пришёл в восторг. Он похвалил меня, но как я мог присвоить себе твои заслуги? Я тут же объяснил, что это работа наследника князя Цзин, а я лишь добавил бабочку. Государь высоко оценил изящество и глубину замысла, сказав, что нарисовано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замер, его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Фэйюй-сюн, вы слишком добры. Как могли мои неумелые мазки удостоиться внимания государя?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нет? Эта картина до сих пор во дворце! Похоже, император не собирается мне её возвращать. Позже, когда он снова призвал меня для игры в шахматы, едва я сделал несколько ходов, как он спросил, не нарисовал ли я чего-нибудь нового. Я ответил, что рисовал лишь цветы и птиц. Тогда он спросил о наследнике из резиденции Цзин, не создал ли тот новых картин. К несчастью, ты тогда болел, и я мог лишь ответить, что ты, отметив успешную сдачу экзаменов братом, выпил лишнего и слёг. Император удивился, что в резиденции Цзин оба брата столь талантливы. Это и привело к тому, что на банкете Цюнлинь он так милостиво обошёлся с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история! — воскликнули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сказал, этот вечер стоило устроить, — улыбнулся Су Линьюй, наследник князя Гуйдэ. — Если бы не Фэйюй, подготовивший почву, разве сияла бы сегодня резиденция князя Цзин таким светом?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Тост! За это нужно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был вынужден встать и поднять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благодаря проницательности Его Величества, — поспешно сказал Се Фэй, смеясь. — Не смею присваивать себе заслуг. Пьём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прошёл в оживлённой беседе, и лишь когда луна поднялась высоко в небо, гости, довольные и весёлые,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у Сюй Чуня, помимо занятий в Высшей школе и выполнения домашних заданий, появилось ещё одно дело — ежедневные тренировки с командой по гребле на драконьих лодках. Возвращаясь в квартал Бамбуковых Ветвей, он тоже не позволял себе расслабляться и заново учился плавать. К счастью, четверо его слуг были родом из Минь и превосходно держались на воде. Каждый день они составляли ему компанию в озере за домом, помогая оттачивать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таких дней Се И, на удивление рано закончив с делами, увидел за окном ясную погоду и решил, пока небо залито закатным светом, съездить в квартал Бамбуковых Ветвей. Он подъехал верхом к задним воротам и увидел у ивы на берегу Чуньси и Дунхая. Заметив его, они поспешно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спросил он, не слезая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записался в команду по гребле, — ответил Чуньси, — для участия в состязаниях в честь праздника Дуаньу. Последние дни он не только тренируется в гребле, но и решил отточить своё умение плавать. Сейчас Сячао и Цюху с ним в озере. Сегодня солнце припекает, вода ещё тёплая, так что не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серьёзное. Каждый год лодки переворачиваются. Тому, кто плохо плавает, участвовать нельзя. Ваш наследник с его-то сложением… не будет ли он обузой для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правда, то правда, — рассмеялся Чуньси. — Но, как сказал наследник, почти все оказались сухопутными крысами. А он хоть в Минь плавать учился, так что его взяли для счёта. На победу в этой дисциплине никто и не надеется, лишь бы не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не смог сдержать улыбки и тоже посмотрел на середину озера. И в самом деле, он увидел троих пловцов, направлявшихся к берегу. Двое по бокам, очевидно, были Сячао и Цюху, они плыли уверенно, прикрывая Сюй Чуня, который изо всех сил грёб руками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шумно дыша, подплыл ближе и, подняв голову, увидел Се И. Его лицо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братец! — крикнул он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опустил голову в воду и, работая руками, достиг берега. С помощью Чуньси и Дунхая он выбрался из воды, мокрый с головы до ног, и с улыбкой обратился к Се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братец! Вы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закат, словно расплавленное золото, окутывал стройную фигуру юноши сиянием, полным живой силы. Он был почти взрослым, с широкими плечами и узкой талией, с крепкими, упругими мышцами. Капли воды стекали по его гладкой, нежной коже, словно по молодой иве, вытянувшейся в самый свой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в которых смешались прозрачность янтаря и сладость мёда, взглянули на него всё с тем же пылом и прямотой, словно готовые в любой миг отдать ему всё, что у них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И скользнул по узкой талии юноши, по его длинным, прямым ногам. Внезапно из глубины души поднялось странное чувство, похожее на многолетнюю жажду и одновременно на трепет, пронизывающий до самого естества. Это было и сладкой наградой, и жестоким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ощутил страх. Словно в детстве на охоте, когда в лесу он столкнулся с тигром. Зверь затаился в траве, его золотистые зрачки долго смотрели на него, и в этой жуткой тишине он беззвучно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нечто, способное уничтожить его, но в то же время обладавшее красотой, что потрясала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http://bllate.org/book/16990/1589324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