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Сун… — Ши Байю был в полном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таким пушистым комочком, особенно когда тот обнимает ногу и заискивающе скулит,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действовал решительно и без лишних церемоний: он просто подхватил зверька и направился прочь, отчего тот отчаянно завизжал и забился в его руках. Впрочем, попытки вырваться не увенчались успехом. Руки Сун Цзи были крепки, словно железные тиски, и удержать в них малыша было проще простого. Не то что вырваться, даже пошевелиться ему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он ведь ранен, — Ши Байю шаг в шаг следовал рядом, глядя на это с нахмуренными бровями. — А если мы заберём его, как же родители будут искать своего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Накормим и вернём, — Сун Цзи не видел в этом ни малейшей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для тебя лишней обузой? — Ши Байю прибавил шагу, отчего корзина за спиной забавно подпрыгивала, отбивая ритм по его бёдрам.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бросил Сун Цзи, кинув на него быстрый взгляд. — Иди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Байю сбавил шаг, но радость в груди от этого не утихла. Даже если это всего лишь временная забота, покормить да вернуть, он всё равно был счастлив. Раньше он лишь наблюдал издалека, и впервые в жизни ему довелось кормить такую зверушку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Ши Байю тут же достал часть припасов и лакомств. Наблюдая, как зверёк с аппетитом уплетает угощение, он не мог сдержать улыбки, а то и дело протягивал руку, чтобы погладить пушистый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наблюдал за этой сценой.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он тебе так по душе, можешь забрать его и оставить у нас. — Поразмыслив, произнес он — Рацион этого «зверя, пожирающего железо» состоит в основном из молодого бамбука. В крайнем случае, прибавится лишь работа по заготовке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стоит, — Ши Байю покачал головой. — Лучше вернём его. Заботиться о панде куда хлопотнее, чем о ребёнке. Ей нужно не только лучшее питание, но и простор для игр, а их скромное хозяйство таких условий предоставить не могло. К тому же, он всё же считал, что дикому зверю лучше вернуться в родную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стал настаивать. Но когда малыш насытился и напился воды, и Сун Цзи уже собрался нести его обратно, зверёк вдруг устроил настоящий спектакль. Он катался по полу, жалобно скулил и наотрез отказывался уходить, прильнув к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хочет остаться, — заметил Сун Цзи, глядя, как зверёк шустро юркнул за спину Ши Байю, обхватил его икру и заглянул ему за плечо. Охотник перестал пытаться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 — Ши Байю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лёгонько погладил малыша по макушке, призывая к смирению: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хочет быть с нами, заберём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им двигало то, что он прекрасно видел,что Ши Байю самому не хотелось расставаться с малышом. После сегодняшнего случая, когда Юй-гэр заблудился, Сун Цзи больше не рисковал брать его в горы в одиночку, но оставлять дома одного было ещё страшнее. Изначально он подумывал завести собаку, но теперь эта забота отпадала сама собой. Зверёк, хоть и мал, всё же носил громкое имя «зверя, пожирающего железо», и отлично годился для охраны дома. К тому же, с ним в доме можно было не опасаться брать Юй-гэра в чащу. Порой походы затягивались на несколько дней, и Сун Цзи не хотел оставлять супруга в пустом доме, тем более что, обретя семью, возвращаться к прежней монашеской жизни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Сун, отчего ты вернулся так рано? — вдруг спохватился Ши Байю. — Я думал, ты пробудешь в горах как минимум до вечера. Но хорошо, что ты пришёл вовремя, иначе я бы до сих пор бродил в поисках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Добычи сегодня маловато, вот и решил наведаться домой, — ответил Сун Цзи, бросив взгляд на спутника. — А ты сам? Разве я не просил не отходить от дома? Как же ты умудрился забрести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помнил об этом, просто наткнулся на редкую находку, собирал-собирал, да и сам не заметил, как оказался здесь, — Ши Байю с виноватым видом опустил голову. — Впредь такого точно не повторится. Но когда вернёмся,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Сун Цзи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— Ши Байю лукаво улыбнулся, а затем вдруг вспомнил ещё одно. — Чуть не забыл: я подстрелил дикого голубя. Позже можно будет зажарить.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слегка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голубя сумел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Ши Байю гордо вскинул подбородок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совпадение. Я тоже принёс двух диких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нынче нас ждёт настоящий пир? — обрадовался Ши Байю и, схватив Сун Цзи за руку, потянул его обратно. — Скорее, скорее! Пора разводить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Сун Цзи осторожно опустил малыша на пол и направился в кухарню за фазанами. Ши Байю тем временем извлёк из корзины голубя. Что до плодов лакового дерева, о них пока пришлось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есть ли поблизости родник? Воды, что мы принесли, явно не хватит, чтобы всё как следует промыть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путь неблизкий. Давай сюда, я всё сделаю сам, — Сун Цзи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— Возразил Ши Байю, вцепившись в корзину — Возьмём соль и кремень, да зажарим мясо прямо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счёл это разумным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ручью разделывать дичь, они хотели было оставить малыша в хижине, но тот, прихрамывая на раненую лапу, всё равно поплёлся за ними, а то и выбегал вперёд, забавно покачивая головой. Втроём они брели довольно долго, пока наконец не вышли к источнику, о котором говорил Сун Цзи. То был горный ручей, питающий деревенскую реку. Он извивался от самой вершины, и издали напоминал переливающуюся серебряно-зелёную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распределили обязанности: Сун Цзи взялся за разделку туш, а Ши Байю был ответсвенный за сбор сухих веток для костра. В мгновение ока каждый занялся своим делом. Лишь пушистый комочек не знал, куда себя деть: то карабкался по корням, то катался по траве, и даже ранение не мешало ему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вернувшись с охапкой дров и готовясь разжечь огонь,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донёсся слабый голос. — Есть тут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уловив женский голос, взывающий о помощи, он тут же бросил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мне послышалось, будто кто-то кричит о помощи, — поспешно окликнул он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такое и впрямь могло случиться. Хоть «зверь, пожирающий железо» и слыл свирепым хищником, его шкура ценилась очень высоко, а потому многие охотники выходили в лес именно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Китае панду действительно называли 食铁兽 (ши тэ шоу) — «зверь, пожирающий железо». Это название имеет под собой вполне практические, а не мистические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две основные версии происхождения этого прозвища: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у людских жилищ. Панды, испытывая нехватку соли в рационе (бамбук содержит её крайне мало), спускались с гор и заходили в деревни. Там они лизали железные котлы и сковороды, чтобы слизать остатки соли с их поверхности. Крестьяне, не понимая истинной причины, решили, что звери буквально грызут и поедают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Мощные челюсти. У панд исключительно сильные зубы и челюсти, способные с лёгкостью разгрызать твёрдые бамбуковые стебли. Наблюдая, как зверь крушит металлические предметы (те же котлы) в поисках пищи, люди приписали ему способность «питаться железом»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http://bllate.org/book/17023/1610953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