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хлопая крыльями, приземлилась на единственное маленькое окошко камеры и встряхнула мокрой головкой.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проникал сквозь решетку окна, окрашивая серебристо-белые волосы Чу Цзюбяня в золотистый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в груди Цинь Сяо рассеялась, он погладил большим пальцем нефритовый перстень на правой руке, пристально глядя на Чу Цзюбяня.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черные волосы юноши были мягкими и пушистыми, лицо бледное и изящное, светлые зрачки отстранены и безучастны, ни малейшего проблеска эмоций. Даже в грубой холщовой одежде он казался возвышенным небожителем с девяти небес, отстраненно взирающим на людскую суету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хрупкой шее отчетливо виднелся след от ладони — сине-багровый, пугающий, который мгновенно стаскивал его с божественного пьедестала в мирскую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Сяо, скрыв внутреннее удивление, произнес: «Ты выиграл».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не изменился в лице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решил притворяться божеством, он постепенно вживался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профессиональным актером, приверженцем школы переживания (тиянь). В индустрии его игру сравнивали с игрой признанных мэтров.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попадания сюда он играл полубога-верховного жреца, так что изображать божество, спустившееся на землю для прохождения испытаний, было не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спокойной реакции, у Цинь Чаояна, скрывавшегося в тени, бешено 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«Чудо», услышанное от других, было ничтожно по сравнению с потрясением, которое он испытал, увидев все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дождь! Само небесное 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 Цзюбянь действительно предсказал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способность? Назвать это чудом — ничуть не преувеличить!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Чаояна долго не могло успокоиться, но благодаря сильной воле ему удалось сохранить невозмутимое выражение лица, не выдав своего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пристально смотрел на Чу Цзюбяня мгновение, затем подошел к двери камеры и, протянув руку, слегка дернул тяжелый бронзовый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с готовностью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лишь грубой силой он так легко вскрыл этот прочный замок — видно, какая у него мощная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медленно моргнул. Похоже, вчера тот все же не собирался его убивать, иначе его шея не была бы прочнее бронзового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бросил замок, распахнул дверь камеры и, улыбнувшись, посмотрел на Чу Цзюбяня: «Прошу».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понимал, что Цинь Сяо не отпустит его так просто, скорее всего, переведет в другое место под домашний арест. Но если он сможет контактировать с людьми — пусть даже с прислугой — он сможет быстро увеличить число последователей и накопить очки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планировал делать в будущем, сейчас он мог рассчитывать только на себя и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очень интересовали системный магазин и функция [Царство Бога], поэтому нужно было как можно быстрее собирать очки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тюрьмы и ступив на дворцовую дорожку, Цинь Сяо зашагал все быстрее, оставив Цинь Чаояна сопровождать Чу Цзюбяня.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Чаоян, как и полагается самому надежному помощнику Цинь Сяо, без лишних указаний знал, как устроить Чу Цзюбяня.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Чу Цзюбянь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глаза: в нескольких десятках метров впереди мужчина в пурпурном одеянии шагал хоть и быстро, но степенно. Даже по одной спине было видно, что у этого человека есть план, что он ко всему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и маленький император —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моего врага —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считал, что ему необходимо наладить хорошие отношения с маленьким императором. Не говоря уже о том, что в итоге именно он окажется способен победить Цинь Сяо, сама роль «главного героя» делала его самой надежной опорой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маленькому императору всего три года, а Цинь Сяо — двадцать пять, он только получил власть в свои руки и горит желанием проявить себя. Поэтому Чу Цзюбянь пока не мог с ним ссориться, по крайней мере, не мог вступать в открытое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этом Императорском дворце Цинь Сяо мог бы избавиться от него, даже не пачкая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у него не появится возможность защитить себя, ему придется лавировать и налаживать отношения с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вся власть сосредоточена в руках Цинь Сяо. Если тот поверит ему, а Чу Цзюбянь окажется для него действительно полезен, возможно, он даже даст ему какую-нибудь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жестокую эпоху у Чу Цзюбяня не было физической силы, а все, что он мог достать из системы, сделало бы его похожим на ребенка, несущего золото. Только обладая реальной властью, он сможет по-настоящему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Чу Цзюбяню нужно было прежде всего сблизиться с Цинь Сяо, заставить его поверить, что он — «бог», и даже убедить, что они в одной лодке. И, что важнее, он должен был реально помочь ему, только тогда их союз будет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«божество» не могло вечно восседать на пьедестале, наоборот, ему нужно было встать рядом с Цинь Сяо и вместе с ним вершить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делалось не только для того, чтобы убедить Цинь Сяо, но и ради самого Чу Цзюбяня.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знал, что он вовсе не бог. Поэтому средства самозащиты не могли основываться только на системе или на поклонении других людей — это слишком зыбко.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настоящего бога могут по разным причинам отвергнуть последователи, обвинить, восстать против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Чу Цзюбяне, самозванце. В истории было множество примеров «ниспровержения богов», и он должен был их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полагаться только на осязаемые, реальные рычаги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положение и силу, на деньги и вооружение... На все то, что сможет защитить его, даже если он перестанет быть «богом».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ему необходимо было любым способом обрести реальное положение и власть в «человеческом обществе». Он должен был поступить на государственную службу, и не на какую-нибудь мелкую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сможет использовать все, что хранится у него в голове, не боясь превратиться в узника, у которого будут бесконечно что-то 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посмотрел на удаляющуюся стройную фигуру, и в его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шли по извилистым дворцовым дорожкам. Евнухи и служанки, случайно встречавшиеся на пути, завидев издалека Цинь Сяо, молча становились на колени по обеим сторонам дороги и вставали, лишь когда он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Чу Цзюбянь поворачивал голову, чтобы взглянуть на них, но, увидев эту картину несколько раз, перестал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равное одной чашке чая (около 15 мин), их пути с Цинь Сяо разошлись. Пройдя еще примерно четверть часа, Чу Цзюбяня наконец привели к месту назначения — Яотайцзюй (Обитель Нефритовой Террасы).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двор средних размеров. Пространство внутри, включая два главных здания и два боковых флигеля, составляло менее двухсот квадратных метров, но содержалось в идеальной чистоте. Видимо, прислуга здесь не смела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неудивительно: от этого двора до Янсиньдяня (Дворца Воспитания Сердца), где находились маленький император и Цинь Сяо, было меньше четверти часа ходьбы. Кто бы посмел халатно относиться к своим обязанностям?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их прибытие, пятеро евнухов и служанок в дворцовых одеждах, согнувшись, быстро вышли из разных уголков двора и молча опустились на колени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здесь жила вдовствующая императрица Дуань (Дуань Тайфэй), — пояснил Цинь Чаоян, не обращая внимания на прислугу и обращаясь к Чу Цзюбяню. — Этот двор находится очень близко к Янсиньдяню. И название у него — Яотайцзюй, очень подходит вашему статусу».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Яотай — в легендах обитель небожителей. Действительно, сейчас отдать ее Чу Цзюбяню было весьма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было сделано по указанию Цинь Сяо. Поверил ли он на самом деле в божественность Чу Цзюбяня или просто использовал такое название, чтобы подшутить над ним —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мысленно усмехнулся, но на лице сохранил невозмутимость: «Благодарю».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Чаоян вежливо ответил и только потом обратил взгляд на стоявших на коленях неподалеку людей, повысив голос: «Хун 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«Слуга здесь». Тот из пятерых, кто стоял впереди всех, тут же поднялся и, согнувшись, быстро подошел, отвесив поклоны сначала Цинь Чаояну, затем Чу Цзюбяню.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«Этот...» Цинь Чаоян хотел обратиться к Чу Цзюбяню, но понял, что не знает его имени. Впрочем, он и не спросил: «...господин. Этот Сяо Сянцзы — человек толковый, впредь будет у вас на побегушках. Если что-то понадобится, можете поручать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оглядел маленького евнуха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темно-зеленое дворцовое платье, ростом едва ли метр семьдесят, с нежным, юным лицом — казалось, ему не больше тринадцати-четырнадцати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снова опустился на колени, поклонился Чу Цзюбяню и звонко произнес: «Господин, отныне Сяо Сянцзы будет прислуживать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зовут Хун Сян?» — спросил Чу Цзюбянь.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поднялся, бесшумно отошел в сторону и замер, не произнося ни слова — видно, правила этикета были усвоены им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невольно вспомнил евнуха Хун Фу, прислуживавшего маленькому императору. Интересно, в каких отношениях он с этим маленьким евнухом?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было с уверенностью сказать, что этот маленький евнух Хун, как и четверо других слуг во дворе, — люди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вокруг этого двора также скрывалось несколько пар глаз, неусыпно следивших за Чу Цзюбянем. Скорее всего, это были тайные стражи (аньвэй) клана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господина спокойно располагаться. Когда господин (Цинь Сяо) освободится, он, полагаю, сам придет к вам», — сказал Цинь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внешне был вежлив и предупредителен, слова его звучали участливо, но каждое, казалось, имело подтекст, заставляя додумывать.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сейчас: подтекст был ясен — пусть Чу Цзюбянь тихо сидит, а когда Цинь Сяо захочет его видеть, он сам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во дворе устроено надлежащим образом, Цинь Чаоян откланялся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воспользовался случаем, чтобы обойти свое временное жилище: два главных здания, боковые флигели по обеим сторонам, за домом — маленькая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было готово, Чу Цзюбянь мог делать во дворе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направился проверить свою догадку к воротам двора, Хун Сян неотступно следовал за ним. И как только одна нога Чу Цзюбяня переступила порог, тот, как и ожидалось, остановил его: «Господин, господин (Цинь Сяо) велел, чтобы вы не покидали двор».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—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есть еда, питье и возможность жить с комфортом, так что Чу Цзюбянь не привередничал.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он так и не пообедал, сейчас проголодался и сказал: «Принеси мне что-нибудь поесть и вскипяти воды, я хочу помыться».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«Слушаюсь». Сяо Сянцзы отозвался и, повернувшись, отдал распоряжение другому маленькому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снова придется есть эту мясную похлебку или кашу из неочищенного риса, у Чу Цзюбяня начинало болеть в желудке. Но сейчас горло было повреждено, и он действительно мог есть только жидкое.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о вкусных жареных блюдах, а вместе с ними — о железном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всю добываемую руду использовали для ковки оружия, разве могли дать ему на котел?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возможность еще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прошел, и снова наступила палящая, душная летняя жара. Чу Цзюбянь взглянул на небо и зашел в главное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части главного здания располагались кабинет и гостиная, в задней — спальня. Все комнаты были обставлены изящно и со вкусом, без лишних или особо ценных безделушек — все было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подошел к письменному столу. На столе лежали кисти, тушь, бумага и тушечница, но бумага на вид была грубой и желтоватой, ни в какое сравнение с современной белой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бумаги было очень мало, зато на книжных полках рядами лежало множество бамбуковых планок (цзянь).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эту эпоху бумага была еще большой редкостью. Технология ее изготовления, возможно, находилась под контролем кланов или удельных князей, цена была высокой, и позволить себе бумагу могли лишь знатные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бы он смог делать бумагу...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таком деле, как производство бумаги, которое подорвет основы кланов, даже стекло, мыло и тому подобное пока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же он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вода вскипела. Желаете обтереться сейчас?» — голос Хун Сяна вывел Чу Цзюбяня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отозвался, поднялся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деревянная бадья высотой по пояс, в ней плескалась теплая вода, расходясь легкой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снял одежду и сел в бадью. При ярком дневном свете на его теле можно было разглядеть множество неровных, бледных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прислуживать, но Сяо Сянцзы все равно остался за ширмой — не только на случай, если понадобится, но и чтобы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снова становилось жарко, и Хун Сян за ширмой обмахивался пальмовым опахалом.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Цзюбянь, глядя на колеблющуюся на ширме тень от опала, на мгновение задумался, и вдруг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Он может делать 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эпоху, вероятно, уже была селитра (сяоши), и воды тоже было вдоволь. Оба этих компонента не требовали от него больших усилий. А когда лед будет готов, он сможет пользоваться им немедленно, в отличие от стекла, которое пока только предмет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самое главное, даже если другие узнают принцип этого «чуда», ему не будет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хотел бы распространить этот метод, дав ему свое имя, например, «метод получения льда Цзюбяня»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слава обязательно вырастет, а вместе с ней — и очки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более реальным казался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Цзюбяню не терпелось немедленно приступить к изготовлению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Сянцзы»,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«Слуга здесь». Сяо Сянцзы тут же встал и вышел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убрал руки, лежавшие на краю бадьи, и глубже погрузился в воду, оставив над поверхностью только шею 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прикажете, господин?» — почтительно спросил Сяо Сянцзы.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Цзюбянь: «Ты знаешь, что такое селитра (сяоши)?»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«Селитра?» — Сяо Сянцзы выглядел озадаченным. «Слуга не знает, но могу узнать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узнай для меня», — мягко сказал Чу Цзюбянь.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«Слушаюсь, сейчас же». Сяо Сянцзы повернулся и вышел из спальни, позвав другую маленькую служанку прислуживать Чу Цзюбяню.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Цзюбянь, естественно, не позволил бы девушке помогать ему мыться и одеваться, поэтому просто велел ей оставаться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он кое-как вытер волосы и переоделся в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темно-синяя мантия с круглым воротом, похожая на чиновничье платье эпохи Мин в его родном мире. На ней были вышиты серебряные облака, а из-под круглого ворота выглядывал край красной нижней рубашки, что смягчало мрачность темно-синего и добавляло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Ткань, от подкладки до верха, была парчовой, несравнимо лучше той грубой холстины, что растирала нежную кожу Чу Цзюбяня.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подпоясался темным поясом и, с влажными волосами, вышел в гостиную и сел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только что принесли, еще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приятному удивлению, на этот раз основным блюдом оказался овощной суп с яйцом. Это было намного лучше мясной похлебки, от которой его уже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залпом выпил три миски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вернулся и Сяо Сянцзы, бегавший узнавать про селитру. Он улыбнулся Чу Цзюбяню, показав две глубокие ямочки на щеках: «Господин, господин (Цинь Сяо) сказал, что во дворце есть нужная вам селитра. Как только у него будет время, он сам принесет ее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даже не скрывается, сразу побежал докладывать новости Цинь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тоже неплохо. Все всё понимают, лучше действовать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Сяо так легко согласился? Даже не спросил, зачем ему селитра?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Цзюбяню казалось, что тут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это лекарственное масло господин (Цинь Сяо) велел мне передать вам». Сяо Сянцзы достал из рукава маленькую фарфоровую бутылочку и поставил на стол. «Сейчас я натру вас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— такой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поднял руку и коснулся шеи. Боль все еще чувствовалась, более того, жжение в горле стало даже сильнее, чем вчера — вероятно, небольшой отек и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удушения это нормально, пройдет через несколько дней. У Чу Цзюбяня был большой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бутылочку с маслом и подумал: а не отрава ли это? Чтобы Цинь Сяо мог легче контролировать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хозяин. Система автоматически просканировала подозрительный предмет. Подтверждено: это функциональное лечебное масло, способствует рассасыванию гематом и улучшению кровообращения].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есть такая функция!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Цзюбяня блеснули. Значит, теперь он совершенно не боится отравлений?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хозяин. Функция обнаружения платная. За данное автоматическое сканирование списано одно очко веры. Для проверки других предметов можете напрямую вызвать систему для совершения сделки].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спросить меня, можно ли списать, ты не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болью в сердце взглянул на оставшиеся очки веры. Сам он купил лекарства всего на пол-очка, а система, не будь дурой, сразу списала целый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нужно быстрее набирать очки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льда из селитры еще требовало времени, и эффект его был неизвестен. Вдруг Цинь Сяо напрямую присвоит его славу, и тогда очков веры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класть все яйца в одну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медленно ходил по комнате, подошел к книжному шкафу у стены и наугад открыл бамбуковую книгу. Оказалось, это был сборник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пролистал его и заметил, что эти стихи уже имеют основные формы, такие как ритмические модели (гэлюй) и названия мелодий (цыпай), но ни одно из них не совпадало со стихами из его 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пришла мысль, он поднял глаза и посмотрел на нескольких евнухов и служанок, прислуживавших в комнате. Их манеры и речь указывали на то, что они, скорее всего, грамотны.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грамотны, значит, должны разбираться и в поэзии?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в оригинальной книге, поэзия в эту эпоху развита неплохо, и этот сборник служит тому подтверждением. К тому же в династии Нин придерживаются порядка «ши-нун-гун-шан» (ученые-земледельцы-ремесленники-торговцы), и статус литераторов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удалось сначала прославиться среди этих ученых мужей, возможно, он смог бы получить немного очков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только что «спустился на землю» и, тоскуя по друзьям из небесной обители, переписывает стихи своих друзей, чтобы почтить их память — это ведь тоже объяснимо,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друзьями, естественно, являются жившие с ним в небесной обители бессмертные поэты: Ли Бо (Бессмертный поэт) и Су Ши (Божество поэзии).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стихи, помещенные в эту эпоху, где поэзия уже достигла определенного развития, будут не только уместны, но и покажутся еще более ценными и неземными.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Благоговение и вера часто неразделимы. Ему нужно лишь убедить всех, что эти стихи написаны его друзьями из небесной обители, и тогда его статус «божества» укрепится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даже Цинь Сяо не поверит в его божественность, он, по крайней мере, поймет, что Чу Цзюбянь не одинок, и будет опасаться его «друзей» за спиной, не решаясь действовать против него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посмотрел на Сяо Сянцзы и спросил: «Сяо Сянцзы, ты учился грамоте? Знаешь иероглифы?»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несколько лет учился у своего наставника», — честно ответил Сяо Сянцзы. «Мой наставник — Хун Фу, главный евнух при Его Величестве».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снова сказал: «Тогда разотри мне тушь, я хочу кое-что написать».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http://bllate.org/book/17024/1584019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