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актера — это невероятно трудно», — вздохнул Танг Шуанцинь, сидя на диване и потирая ладонью свою редеющую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новом фильме «Парная пряжка» работали два кастинг-директора, но ключевыми персонажами режиссер занимался лично. Сяо Иньюэ оставался последним нераспределенным героем, и это по-настоящему действовало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самого Танга и его помощников, находился особый консультант. Режиссер пригласил нескольких экспертов, чтобы максимально достоверно воссоздать эпоху и образы реальных людей. С ним сегодня была госпожа Ло Ся — родная внучка великого мастера Сяо Иньюэ, выросшая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Ся, профессор училища бяньской оперы, не могла не восхищаться творческим поиском Танга. Он был запредельно придирчив: порой ей самой казалось, что кандидат хорош, но режиссер всё равно находил изъяны. Однако сроки поджимали. Если сегодня ничего не решится, придется выбирать «лучшего из худших» в резервном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трех-четырех актеров Танг Шуанцинь погрузился в молчание, а затем внезапно велел пригласить человека, с которым раньше никогда не контактировал. Когда Ло Ся узнала, что речь идет о сыне Ся Ивэй, она едва не подпрыгнула от неожиданности. Она знала о той старой вражде и не верила, что Танг пойдет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Ци Шэцзяну Ло Ся относилась скептически. В ее списке фаворитов были: опытный киноактер, профессиональный оперный певец и новичок, внешне поразительно похожий на ее деда. А Ци Шэцзян? Молодой комик-сяншэнист. Казалось, он может схватить форму, но никогда не постигнет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доложили, что Ли Цзин привел Ци Шэцзяна.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Танг-дао, — с улыбкой заметила Ло Ся, видя, как нахмурился режиссер. — Снова вспомнили Ся Ивэй? Боитесь, что ее гены окажутся слишком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Кастинг-директор, старый соратник Танга,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отступать поздно. Если что, дайте мне знак, и я его вежливо спроважу.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лишь покачал головой. Нужно признать: когда он увидел кадры в телефоне коллеги, его зацепил образ Ци Шэцзяна. Он был пугающе близок к тому, что режиссер рисовал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Вошел молодой человек в простой куртке и темных брюках. Лицо напоминало Ся Ивэй, но взгляд был мягче, а аура — спокойнее. Ли Цзин предпочел остаться в коридоре, чтобы не мозолить глаза режиссеру и не вызывать дурных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знал Танга в лицо, но быстро вычислил главного по количеству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всё-таки... — Танг Шуанцинь смотрел на него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Ци в длинном халате столетней давности, но рука непроизвольно потянулась поправить собственные остатки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включил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Джесси, сначала прочти речитатив.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 поморщилась: обращение «Джесси» в таком контексте резало ей слух, укрепляя уверенность, что перед ней обычный поп-айдол.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сел, кивнул присутствующим и приготовился. Первое, что их поразило — у него в руках не было сценария. Прошло меньше двух часов с тех пор, как Ли Цзину отправили текст для проб. Ци собирался выступать по памяти. Была ли это самоуверенность или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об  Шэцзянэтом даже не думал. Для него текст — это база. Артисты старой школы часто были неграмотны, они заучивали всё на слух, «из уст в уши». Ошибиться в слове на сцене считалось позором, за который не стыдно было лишить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просто читал — он начал играть. Еще не произнеся ни слова, он изобразил, будто держит в руках чашку и палочки, быстро отправляя еду в рот. Он жевал, хмурясь, с видом явного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пантомима (работа без предметов). В сяншэне и опере это основа. Ци Шэцзян «ел» так достоверно, что присутствующие невольно закивали. Как актер он уже на голову превосходил свою мать. Хороший комик обязан быть хорошим актером: зритель не должен чувствовать «игру».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 озадаченно почесал голову. Он знал сценарий наизусть. Перед первой репликой была ремарка: «Сяо Иньюэ съедает тарелку сельдерея». Это была мелкая деталь. Большинство актеров на пробах ее игнорировали или просто имитировали еду с нейтральным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Шэцзян хмурился. Зачем? Если он не любит сельдерей, зачем его ест? Кастинг-директор посмотрел на Танг Шуанциня и увидел, что тот и Ло Ся сидят с расширенными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Танг-дао? — шепнул помощник. — Что-то не так? Он слишком странно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жестом велел ему замолчать. Он и Ло Ся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Ло Ся рассказывала режиссеру секрет, который не вошел в сценарий. Ее дед ел вареный сельдерей с уксусом каждый день — это был старинный способ беречь связки. Он ненавидел сельдерей, но отец заставлял его есть это с детства. Сяо Иньюэ всю жизнь ел его, морщась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показал эту деталь. Случайность? Или он где-то разузнал? Может, от семьи Мэн, которая знала мастера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продолжил. Наступил эпизод, где Сяо Иньюэ должен выйти на замену и спеть несколько строк. Ци Шэцзян слегка потянулся. Сяо Иньюэ всегда говорил: «Перед выходом надо размяться, тогда голос зазвучит вольно».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петь в стиле бяньской оперы. Этот жанр, пришедший из эпохи Сунь, сохранил древние тона, он лишен излишней вычурности, но полон особого очарования. Ци Шэцзян встал в позу, прошелся мелкими шагами (так, что ступни казались неподвижными), замер и, глядя в сторону, произнес нараспев четыре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«Колокол инея молчит, ива роняет пух, Цветы колышутся у весенних вод. Старая песня на новый лад ласкает слух, О горестях и радостях ведет свой черед».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оно! Танг Шуанцинь пересмотрел сотни записей, он видел, как идеально Ци Шэцзян поймал аристократизм и манеру вековой давности. Один человек на одном стуле превратил комнату в закулисье старого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 перехватило дыхание. Она, как профессионал, не нашла ни единой ошибки в технике. Но главное — Ци Шэцзян уловил «дух» ее деда. Ее отношение изменилось мгновенно: от скепсиса до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 начала отбивать ритм ладонью по колену и обнаружила: Ци Шэцзян попадает в такт идеально (бань-янь). В традиционной музыке «бань» — это сильная доля, «янь» — слабая. Если ритм сбит — рушится всё. Если сейчас наложить его вокал на оркестровую запись — они совпадут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Ци м взял со стола стакан воды, сделал глоток и совершенно естественно добавил от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вода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хлопнул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выругаться от восторга. Как у Ся Ивэй мог родиться такой сын? Это генетическая мутация! Это движение, эта капризная интонация...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Иньюэ в жизни был именно таким. Артист, только что разогревший связки пением, никогда не станет пить холодную воду — это закон. Ци Шэцзян жил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Шуанцинь понял: его «ПТСР» (посттравматическое расстройство от Ся Ивэй) излечено.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Джесси? — спросил Ли Цзин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Сказали: «Ждите звонка», — спокойно ответил Ци Шэцзян.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понятно... Поедем поедим, — Ли Цзин внутренне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вежливый отказ. «Ждите звонка» в этом бизнесе редко означает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в сети всплыло фото Ци Шэцзяна на месте проб. Тут же поползли слухи. Вспомнили старую вражду матери и режиссера. Пользователи шутили: «Танг-дао, вы не боитесь старых кошмаров?»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 Линь Ян не упустил случая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«Неприкаянный юнец лезет в кино... Одно дело — кривляться в сяншэне, другое — играть великого мастера бяньской оперы. Это оскорбление памяти мастера. Надеюсь, Танг Шуанцинь не совершит такой ошибки. Пробы этого выскочки — просто анекдот. Пара комплиментов от стариков — и он уже возомнил себя 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него! — возмущался Ли Цзин в гостях у Ци и Ся Ивэй. — Мелкая душонка, старый завистник. Встречу его на ТВ — всё выскажу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ТВ? Я сейчас напишу в Weibo, — Ся Ивэй была расстроена. — Мой сын такой талантливый, а Танг его не взял. Старый хрыч просто мстит мне через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закашлялся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Танг-дао вовсе не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мстит! — гнула свое Ся Ивэй. — До сих пор тот фильм забыть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хотел было объяснить, но у Ли Цзина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Кто?.. «Парная пряжка»?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Хорошо... До встречи, — Ли Цзин опустил трубку с каменным лицом. — Это... из производственного отдела... Хотят обсудить гонорар и график съемок...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схватилась за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еще не вернулся в страну. Ты звонил ему? Он заплатил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режиссер сразу сказал, что он очень доволен. После проб мы долго болтали, он велел ждать звонка от юристов для контракта. Дядя Цзин, я же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хлопнул себя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почему ты был таким спокойным?! Я решил, что это отказ! Никто не реагирует на предложение Танг Шуанциня так... буднично!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лишь пожал плечами. Он считал, что это закономерно. У него было преимущество, которого не было даже у внучки мастера: он знал Сяо Иньюэ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Ли Цзин, глядя, как Ся Ивэй строчит в телефоне. — Пишешь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она с хищной улыбкой. — Пишу в Weibo, чтобы сообщить Линь Яну эту радостную новость!!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