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по-настоящему осознал, что такое харизма главного героя, лишь когда к Чу Ваннаню начали подходить знакомиться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недель мужчин, проявлявших к Чу Ваннаню симпатию, стало больше, чем за все предыдущие восемнадцать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момента, как в руки Ся Цинлу попала книга, сюжет начал стремительно разворачиваться. Чу Ваннань стал подобен открытому горшочку с медом, на сладкий аромат которого слетелся целый рой безумных пчел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чувствуешь в себе никаких перемен? — с надеждой спросил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Ваннаня веяло мрачным раздражением, поэтому прохожий, уже приготовивший телефон для знакомства, замялся и с сожалением проводил взглядом удаляющихся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никаких? — Ся Цинлу был в полнейшем недоумении. — Частота, с которой к тебе подкатывают мужики,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высокой, что даже зная — в сюжете прописано именно так, — Ся Цинлу все равно содрогался, видя это в реальности. Похоже, его тогдашняя ирония над названием «После совершеннолетия все мужчины мира бросились меня целовать»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каким бы непотребным ни был сюжет этой книги, он все же подчинялся принципам защиты физического и психического здоровья несовершеннолетних. Стоило ли ему порадоваться за Чу Ваннаня?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желающих познакомиться росло, и Ся Цинлу уже не мог списывать это на простое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книга, вращающаяся вокруг его друга детства и его сексуальных партнеров. А сам он, лучший друг, превратится в бездушную декорацию, чья жизнь и мысли сосредоточены лишь на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Декорация — это хорошо, декорация — это чудесно! Лишь бы не впутываться в эти гаремные разборки и ревность «Чу Ваннаня»!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Ся Цинлу стояли два вопроса. Первый: стоит ли предупредить Чу Ваннаня и вытащить его из этого водоворота сюжета? И второй: не превратится ли он сам, следуя сценарию, в того «Ся Цинлу»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стал совершеннолетним, и в его чертах еще сквозила юношеская незрелость, что, впрочем, не мешало проходящим мимо девушкам любоваться его внешностью. Высокий красавец под метр восемьдесят, в белой футболке и нежно-голубых джинсах — даже когда он хмурился, это выглядело как легкая вуаль печали, которую так и хотелось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трудом подавляли желание подойти и спросить, не нужна ли помощь, как вдруг увидели, что палец другого человека коснулся межбровья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 парня — еще более высокий красавец, при взгляде на которого невольно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слегка склонил голову, словно что-то говорил другу, и при этом его палец, будто забыв вернуться на место, продолжал мягко надавливать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 постоянно, — сказал Чу Ваннань. — Морщины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выносил видеть Ся Цинлу таким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любил улыбаться. Его вечно сияющая физиономия выделяла его среди других учеников — он был полон энергии, как маленькое солнце. Именно поэтому классный руководитель в старшей школе сразу заприметил его и, посоветовавшись со всеми, назначил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бросил на него обиженный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сегодня дважды косо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подходивших к Чу Ваннаню, уровень воспитания был разным: одни, получив отказ, смущенно уходили, но другие переносили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беда на пустом месте, что лишь укрепляло веру Ся Цинлу в роль «декорации».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персонажи, которые появятся позже, один сложнее другого. Со своим простым житейским умом он против них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признавал, что он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тоже чувствовал, что окружающие ведут себя очень странно. То и дело какие-то непонятные люди лезли с предложением обменяться контактами, и всё сплошь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похож на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и Ся Цинлу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Ся Цинлу не мог дать ответа. Проведя с Чу Ваннанем столько времени, при взгляде на него он вспоминал лишь то, как тот в детстве с серьезным видом, стесняясь заговорить первым, молча подталкивал к нему игрушки, приглашая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университете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же", — мысленно добавил он. На самом деле в университете всё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сценами, от которых краснеют щеки и бросает в жар, нынешние приставания прохожих были лишь легкой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прерываний отбила всякое желание развлекаться, и они вместе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«Синфу» был старым, в домах не было даже лифтов, а этажность не превышала восьми. Однако отсутствие лифта меркло перед развитой инфраструктурой и удачным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комплекса находилась лучшая начальная школа города. Как говорится, «как бы ни было тяжело — детям всё лучшее, как бы ни были бедны — на образовании не экономить». Соседствуя с такой школой, ЖК «Синфу» стал объектом вожделения. Ради заветного места в школе многие родители мечтали о квартире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жильцы «Синфу» тоже были не дураки. Помимо близости к лучшей школе и центру города, сам комплекс был уютным: ухоженная территория, много зелени, свежий воздух. Внутри даже была игровая площадка — идеальное место для прогулок с детьми. Обычно жильцы собирались в тени деревьев поболтать, пока дети, как птицы, выпущенные из клетки, разлетались кто куда. Благодаря строгой охране родители могли не беспокоиться о безопасности, лишь изредка поглядывая на играющую малышню. К концу дня взрослые чувствовали себя отдохнувшими, а дети возвращались домой потные, но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уезжать из такого места, где индекс счастья так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здесь жил, водились деньги. Снаружи люди лезли вон из кожи, чтобы попасть внутрь, а те, кто был внутри, не нуждались в средствах, поэтому, как бы ни росли цены на жилье в «Синфу», собственники оставались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тетя Юань, соседка Ся Цинлу сверху, уезжая из-за смены работы сына, расставалась с этим местом с огромной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переезжали из «Синфу» редко. Когда Ся Цинлу и Чу Ваннань вернулись, их у подъезда перехватили отдыхающие старики. Помахивая веерами и щелкая семечки, они с любопытством выспрашивали, кто же поселился в освободившейся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должно быть, работает в какой-то крупной компании, он постоянно занят, мы его редко видим, — сказал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с третьего этажа ласково достала из кармана горсть орехов макадамия, всучила их Ся Цинлу и начала обмахивать его веером, попутно рассказывая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пару раз утром, когда ходила на танцы. Ох и красавец, да еще и вежливый — помогал мне по лестнице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Чэнь было уже за восемьдесят, и при спуске ей нужно было опираться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сосед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хоть Сяо Юань и уезжала в спешке, но покупателя наверняка выбирала придирчиво. Плохому человеку она бы квартиру не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Юань была женщиной энергичной, острой на язык и пользовалась в комплексе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привычно уселся среди стариков и, жуя,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господин Чэнь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тот был очень приветлив, да и Янь-Янь была очаровательной. Это Ся Цинлу из-за сюжета книги было неловко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во всей книге персонаж, который вызывал у Ся Цинлу симпатию, то это определенно был Чэнь Шу. Мало того что нежный и заботливый, так еще и десерты готовит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печенье, принесенное в качестве подарка при знакомстве, Ся Цинлу сглотнул слюну — во рту снова возник тот самый ароматный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Старикам на пенсии делать было нечего, их разговоры обычно крутились вокруг бытовых мелочей, так что появление нового соседа стало темой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вторая квартира заселилась уже прилично времени назад, а хозяйку мы так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дочка, может, она дома с ребенком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день переезда её тоже не было. Лао Лю сказал, что видел только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был охранником на въезде, он отвечал за регистрацию жильцов и грузовиков транспортных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охнула, в её глазах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правда в разводе, то как же жалко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девочку надо в ласке растить, а мужик — он и есть мужик, всё у него грубо, разве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Чу Ваннань сидели рядышком. Старики разошлись не на шутку, казалось, совсем позабыв про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наклонился к уху Чу Ваннаня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дедукция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паре встреч восстановить семейную ситуацию Чэнь Шу, да еще и раздуть проблему «может ли отец один воспитать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тоже склонил голову. Его губы почти касались уха Ся Цинлу, и влажный теплый воздух прошелся по коже, словно перышко: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Чэнь неплохо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потер ухо —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очень привязан к отцу. Несмотря на развод и отсутствие матери, она выглядит счастливой. Значит, господин Чэнь старается защитить её и свести травму от развода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шушукались, бабушка Чэнь заметила их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Сяо Нань, у вас ведь скоро результаты экзаменов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«экзамены» мгновенно переключило внимание всех присутствующих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Чэнь, послезавтра сможем узнать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баллы придут, будете выбирать университет. Уже решили, куда податься? — спросил один из дедушек.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конечно, думал об этом,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заметил его секундного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сказал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невольно покосился на него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стариков, услышавших ответ Чу Ваннаня, загорелись. Они смотрели на парней с такой нежностью, будто те были какими-то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Цинхуа? Это же один из лучших вузов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амбициозно!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Лу и Сяо Наня оценки вроде хорошие, шансы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нашего комплекса выйдут сразу два студента Цинхуа, это же надо будет транспарант на воротах вешать и петарды взрывать! Слава ЖК «Синфу» прогремит на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дома были дети-школьники, уже с энтузиазмом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мой внук в одиннадцатом классе, можно будет потом твои учебники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дай мне автограф и напиши какое-нибудь напутствие, я внучке над кроватью повешу, пусть вдохновляется.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слишком сильным, и Ся Цинлу вовремя проявил смекалку: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Послушайте меня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вытер пот со лба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бабушки, результаты еще не пришли. Мы ведь можем и не пройти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малец, скромничаешь, — пожурила его бабушка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— это добродетель. Если мы сейчас тут наобещаем с три короба, а баллов не хватит, нам же потом стыдно будет на улицу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искренних слов приставать к ним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добавил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ловим вас на добром слове. Если поступим в Цинхуа, обязательно пригласим всех на праздничный банкет.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ждем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поспешил увести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подальше от стариков, оба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чистому подъезду, который ежедневно убирали нанятые комплексом работники, и продолжали обсуждать тему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чувствовал себя виноватым, ведь у него были свои мысли на этот счет, которыми он не мог поделиться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пролетов лестницы показались ему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послышался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испытал облегчение: он знал каждого в этом доме и с любым мог перекинуться парой слов. Это позволило бы прервать разговор с Чу Ваннанем.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ожидании, прислушиваясь к звукам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Топ-топ-топ, 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появилась встревоженная женщина с маленькой девочкой на руках. Увидев их, она словно обрела спасение. Её глаза загорелись, и она отчаянно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вызвать машину! У ребенка сильный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