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курса химиотерапии Шэнь Мэнъюэ чувствовала себя лучше. Ни отторжения, ни инфекции — лишь тихая надежда, что новый курс лечения не будет сопряжен с прежними мучениями. Врач разрешил ей провести еще несколько дней в больнице, под наблюдением, а затем отправиться домой, ожидая следующего, третьего курса, назначенного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Шэнь Мэнъюэ не видела Шан Сюэяня. Но сегодня он появился, и целых полчаса посвятил ей, наполняя палату своим присутствием, пока девочка, слегка утомленная, не попросила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больницы была переполнена, и Шан Сяньван был вынужден припарковать их «Майбах» неподалеку, на стоянке у дороги, метрах в ста от больничных ворот. Затем братья неспешно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ней, Шан Сюэянь замер, уставившись на кондитерскую напротив, где выстроилась внушительная очередь. «Старший брат, я хочу туда», —  потянул он Шан Сяньвана за рукав, указывая на манящую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иди, купи», — без колебаний ответил Шан Сяньван, его голос источал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 кондитерскую растянулась более чем на десять метров. Шан Сюэянь и Шан Сяньван встали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помощник Шан Сяньвана, Ван Сун, отпросившись на пару часов днем, направлялся к больнице, чтобы навестить друга. Его приятель, Сунь Цин, выйдя из «Теслы», вдруг напряг губы, указывая пальцем: «Ван Сун, глянь-ка на тот магазинчик через дорогу. Это же твой босс, господин Шан, стоит в очереди?»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проследил за его взглядом. Шан Сяньван и Шан Сюэянь, выделяясь среди толпы, привлекли его внимание. Почти двухметровый рост обоих, выдающаяся внешность — они были заметны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генеральный директор покупает что-то в присутствии того парня в ветровке? Я помню, он же не любит выпечку. И, черт возьми, наш господин Шан улыбается? Он вообще умеет улыбаться?» – с недоумением спросил Сунь Цин. Он раньше работал в Fengyuan Group, но ушел год назад. «Я думал, он никогда не улыбнется».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Шанг никогда тебе не улыбался?» – переспросил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преувеличение! Как в романах. Или эта улыбка такая же, как та, которой он улыбнулся своему сыну?» — театрально произнес Сунь Цин, идя под руку с Ван Суном к больнице Чунхэ. «Эй, кто этот парень? Ваш генеральный директор… он что,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царила суета. Персонала было немного, и Шан Сюэянь с Шан Сяньваном простояли в очереди двадцать минут. Наконец, оказавшись перед витриной, Шан Сюэянь выбрал несколько пирожных с мороженым, лимонных пирожных, пирожков с мясной начинкой и моти-пудинг.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«Майбахе», Шан Сюэянь, воспользовавшись влажной салфеткой, тут же приступил к угощению. Пирожное с мороженым оказалось нежным и освежающим. Он съел его за два укуса, а затем принялся за второе. «Старший брат, это так вкусно! Неудивительно, что здесь всегда такая очередь. Я всегда хотел попробовать, но думал, что это будет слишком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резко сжал руль. Он взглянул на Шан Сюэяня, чье лицо было лишено тени обиды или сожаления — лишь искренняя радость от простого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Шан Сяньвана была переплетена с судьбой Шан Сюэяня. Шан Сяньван был единственным сыном друга отца Шан Сюэяня. Родители его умерли рано, и воспитывали его дядя и тетя — люди жестокие и бездушные. В семь лет, когда маркиз Цанъюань, старый друг отца, приехал в Линьчен, он увидел, как плохо обращаются с мальчиком. В ярости он усыновил его и забрал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наблюдал, как рос Шан Сюэянь, теперь уже наследник хоу, окруженный роскошью. Но детские годы были омрачены страхом. В шесть лет их обоих похитили. Шан Сяньван, вспоминая тот ужас, до сих пор ощущал гнетущий страх, но ярче всего в памяти остались светлячки, освещавшие горы и леса и мальчик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 Сюэянь, казалось, больше всего ценил сиюминутное счастье, забывая о прошлых трудностях. Он всегда находил свой путь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 Сяньвана едва заметно изогнулись в улыбке. «В следующий раз я снова пойду с тобой по магазинам».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тут же согласился Шан Сюэянь. Он откусил кусочек нежного моти-пудинга. «Старший брат, попробуй. Он совсем не сладкий.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слегка откинулся назад. Моти-пудинг был надкушен, обнажая бледно-желтую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брат», — снова обратился к нему Шан Сюэянь, протягивая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Сяньван, уставившись на лобовое стекло, непроизвольно сглотнул. Он приоткрыл губы и откусил внушительный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правда?» — с нетерпением спросил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Сяньван, проглотив, ответил: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облегченно усмехнулась, доел оставшийся кусочек и вытер руки. Вены на тыльной стороне ладони Шан Сяньвана слегка вздулись. В этот момент его телефон завибрировал, прерывая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Шан Сяньван слегка нахмурился. «Профессор 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Шан Сяньвана, профессор Чэнь Цзяпин на секунду замешкался, а затем ответил: «Господин Шан, простите, я, кажется, ошибся номером».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равнодушно сказал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информации о семье Шан Хэнъаня, которую вы искали, — продолжил профессор, — новых археологических открытий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 Сюэяня отвлечься от своего пирожного. Он напряженно прислушивался к разговору. После того, как они закончили, Шан Сюэянь, сохраняя внешнее спокойствие, спросил: «Брат, кто такой профессор Чен? Вы ищете следы нас, живших тысячу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Чен — эксперт по истории династии Ань», — ответил Шан Сяньван, резко затормозив перед красным светофором. «Он пытается выяснить твлю судьбу, поскольку в исторических документах об этом ничего не 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знал, что о его семье в истории практически ничего не написано. После переселения душ он отправился на поиски информации о Шан Хэнъаню. Его старший брат в прошлой жизни был известной исторической личностью – молодым ученым, проявившим выдающийся талант. Он был близким другом великого писателя Цзян Хэтуна. В девятнадцать лет он выступил с призывом к истреблению Когурё, а в двадцать лет стал успешным чиновником. Умер он молодым,, оставив после себя трагическую и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исторических записях семья Шан Хэнъаня не упоминалась. Ходили слухи о его младшем брате, но имя его оставалось неизвестным. Лишь в одном сериале он назывался Шан Югуй. Точный возраст и биография этого брата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Шан Сюэянь осмелился солгать старшему брату, сказав, что умер в тридцать с лишним лет. Он немного забеспокоился, вспоминая об этом, но тут же успокоил себя. Что могло быть открыто спустя тысячу лет, если этого не нашли за прошедшие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тебе не стоит беспокоить профессора Чена. Я здесь, рядом с тобой. Ты можешь спрашивать меня обо всем, что захочешь», — предложил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пристально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наконец произнес Шан Сяньван. «Но даже если бы я не стал расспрашивать, профессор Чен все равно продолжил бы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поднявшись на второй этаж, Шан Сяньван проводил Шан Сюэяня в его комнату. Остановившись в коридоре, Шан Сюэянь с любопытством подошел к другой двери, оснащенной кодовым замком. «Старший брат, что это за комната? Почему дверь заперта?»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четыре комнаты. Все, кроме этой, не имели замков. Шан Сяньван повернул ручку своей спальни, но не смог открыть. Требовался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даже свою спальню не запираешь. Какие секреты таит эта комната? Я хочу знать», — требовательно сказал Шан Сюэянь, вставая прямо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важная информация о компании», — пояснил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Сюэянь мгновенно потерял интерес. Он схватил свой чемодан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взглянул на плотно закрытую дверь из алюминиевого сплава и прошел в комнату Шан Сюэяня.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Шан Сяньван не ходил на работу. Он узнавал о жизни Шан Сюэяня за последние месяцы, сопровождал его за покупками одежды и предметов первой необходимости, и подарил ему безлимитную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 Сюэянь сфотографировал черную карту и отправил изображение Шэнь Мэнкуню.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Мэнкунь: [Чёрная карта!!!]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Мэнкунь: [Откуда ты взял это изображение?]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 Сюэяня изогнулись в улыбке. «Это не фотография из интернета».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подарил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ограничений, трать сколько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Мэнкунь наконец ответил: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Мэнкунь: [Если бы я не проверил свой банковский счет еще раз, я бы подумал, что миллион – это всего лишь несбыточная мечта.]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Мэнкунь: [Короче говоря, брат, если я разбогатею и стану влиятельным, не будем забывать друг о друге!!!]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 лучезарной улыбкой отправил ему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