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Мин Чжэнь чуть отступил назад на полшага, но взгляд не отвёл — внимательно изучал каждую черту этого знакомого лица, прежде ускользавшую от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привычного слоя пудры и румян, смягчавших черты, теперь чётко проступали изгиб бровей, лёгкий изгиб уголков глаз, уже намечающийся подбородок… Всё это давно указывало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прежнее представление, укоренившееся в сознании, словно мягкая ткань, накрывало эти признаки, делая их невидимыми.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эта завеса рухнула, он ясно увидел: во взгляде Ли Чжао сияла не девичья нежность, а ясность и скрытая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по-прежнему гулял по галерее, неся с собой зимнюю стужу. В мире двух юношей, только что вступивших во взрослую жизнь, звучали тихие звуки разлома и перестройки — звуки, слышимые лишь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молча, с напряжённым лицом убрал обратно ту самую половинку нефритовой подвески в виде плывущей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нужно немного остыть, — сказал он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Мин Чжэнь узнал всю правду целиком. Он не выразил ни гнева, ни упрёков — просто спокойно принял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внезапно возникший и так же резко оборвавшийся разговор о сватовстве был молчаливо похоронен обоими. Ни один из них больше не возвращался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Мин Чжэня к Ли Чжао тоже не изменилось кардинально: они по-прежнему проводили время вместе, советовались, гуляли. Но теперь, когда исчезла преграда «принцессы», между ними словно испарилась невидимая стена — общение стало теплее,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обращение в уединении незаметно сменилось с формального «Ваше Высочество» на единственное в своём роде — «А 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оглядываясь назад, Ли Чжао не мог понять: не слишком ли сильно первоначальное впечатление повлияло на Мин Чжэня? Ведь они знали друг друга восемь лет, но только три из них он был настоящим — принцем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прошлое, он задавался вопросом: любит ли Мин Чжэнь его самого — принца Жуй, или всё-таки продолжает видеть в нём образ той самой «принцессы», и чувства лишь перешли по инерции?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 Чжэнь как-то прямо сказал: «Любой ты, А Чжао, — мне всё равно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 запутанно… Спрашивать ли об этом? Они ведь только недавно признались друг другу в чувствах — не покажется ли это излишней тревожностью?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Жуй, вернитесь в реальность! О чём задумались? Такое выражение лица… — раздался совсем рядом голос, вырвав его из воспоминаний о том самом неловком моменте раскрытия правды и из водоворта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встретился взглядом со своим отражением — и увидел в нём себя настоящего: без масок, без притворства, таким, какой он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что-то лёгкое дрогнуло. Он усмехнулся — сам над собой. Как много лишнего он себе надумал!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Мин Чжэнь — человек, который не знает, чего хочет на самом деле? Сейчас главное — устранить ту угрозу, о которой говорилось в «Небесной Хронике». Нельзя допустить повторения прошлых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ответы на остальные вопросы можно не торопиться выяснять. Ведь любимый человек рядом, путь под ногами, будущее впереди — и этого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особенного, — с лёгкой усмешкой начал Ли Чжао. — Просто вспомнил, как однажды кто-то всерьёз собирался просить моей руки. Я отказался, а он всё равно пытался всучить мне свою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уверенно протянул руку, раскрыв ладонь и подёргивая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новоиспечённый возлюбленный? Не пора ли сделать знак внимания? Где та подвеска? Не потерял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пояс Мин Чжэня. После того случая тот всегда носил только половинку подвески в виде рыбы, а вторая часть бесследно исчезла — её больше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следуя движению его протянутой руки, бросил взгляд на свою талию, где одиноко поблёскивала половина нефрита. Он не спешил её снимать, а вместо этого взял ладонь Ли Чжао в свою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она не потеряна. Я положил её в одно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брови Ли Чжао приподнялись, а в глазах загорелось ещё большее любопытство, Мин Чжэнь добавил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подвеска — семейная реликвия. Её носят с детства специально для помолвки. Так что… когда вторая половина снова увидит свет — зависит от тебя. Как только А Чжао выполнит своё обещание, я тут же отдам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фразу, в которой звучала и серьёзность, и вызов, Ли Чжао, конечно, не мог остаться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береги хорошенько — не то вдруг я подготовлюсь, а ты свою половинку уже не найдёшь!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тихо рассмеялся и крепче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Этого точно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Подвеску пока отдать не могу, — сменил он тему, — но есть другой знак внимания.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руку Ли Чжао, засунул руку за пазуху и достал небольшой свёрток, завёрнутый в простую шёлковую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 взглядом Ли Чжао Мин Чжэнь положил свёрток ему в ладонь и жестом предложил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 развернулся слой за слоем — и открылись два гладких, тёплых на ощупь нефритовых перстневых кольца (банчжи).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форма была строгой и благородной; на поверхности едва угадывались узоры, напоминающие облака и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стороне каждого кольца тончайшей резьбой было выведено по иероглифу: на одном — «Чжао», на другом — «Чжэнь».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Ли Чжао взял кольцо с иероглифом «Чжао». Оно было тёплым — очев日消息, что долгое время хранилось у кого-то близко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получил кусок нефрита, — равнодушно пояснил Мин Чжэнь, будто речь шла о чём-то незначительном. — В свободное время сам вырезал. Надписи добавил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кольцу: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подарить тебе в день совершеннолетия — как поздравительный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подарил? — удивился Ли Чжао. На его совершеннолетие Мин Чжэнь преподнёс совсем другой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на миг замолчал, отвёл глаза и с лёгким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отвлёкся. При вырезании надписи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нахмурился, надел кольцо с иероглифом «Чжао» на большой палец — оно оказалось велико. Он задумчиво потянулся и надел его на палец Мин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мгновенно всё понял и с хитринкой посмотрел на Мин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позволил ему надеть кольцо и спокойно выдержал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— как раз в самый раз,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второе кольцо — с иероглифом «Чжэнь» — и положил его в руку Ли Чжао. Их пальцы на миг соприкоснулись —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в самый раз, — согласился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пару колец, украшенных гармонично сочетающимися узорами, одинаково мерцающих в свете углей, и чувствовал глубокое удовлетворение. А потом подумал: а что бы ему подарить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бросил взгляд в окно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Чжао, тебе пора. Император зовёт. Если поторопишься, успеешь вернуться во дворец вместе с посланцем.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Из-за влюблённости он чуть не забыл про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раздался снаружи взволнованный голос Фу Гуя. — Только что доложили: из дворца прибыли люди! Похоже, ищут именно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сейчас! — отозвался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вдруг резко обернулся, сделал шаг вперёд и быстро приблизился к Мин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«Чмок!» — тёплое прикосновение мелькнуло у самого уголка губ Мин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Прощальный поцелуй! Ушёл! — бросил он и, не дожидаясь реакции, стремительно развернулся и вышел, лишь махнув рукой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остался на месте, как поражённый громом. Пальцы сами потянулись к уголку губ — там ещё ощущалась мимолётная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его возлюбленный, не оглядываясь, широким шагом исчезает за поворотом галереи. И на его губах, в уголках глаз, медленно, но несомненно, расцвела тонкая, но настоящая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новое кольцо с иероглифом «Чжао» и другой рукой крепче сжал ту половинку нефритовой подвески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действительно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осознание, вместе с тёплым следом на губах, наконец плотно и по-настоящему опустилось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 Чжао не замедлял шаг, направляясь прямо к задним воротам усадьбы — легко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Фу Гуй, запыхавшись, еле поспевал за ним, — мы же только что вошли через главные ворота, как полагается! Почему теперь уходим потихоньку через задние?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повернул голову, не скрывая улыбки, и в голосе его прозвучала лёгкая виноватая хитрость: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перед правым министром я соврал, будто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Фу Гуй опешил, несколько мгновений соображал, потом наконец понял игру слов в этом «уехал». Но, глядя на спину своего господина, которая буквально излучала довольство и радость, он только ещё больше растерялся: —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узнаешь со временем, — уклончиво ответил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перемахнул через стену и посмотрел в сторону дворца. Интересно, зачем отец так срочно его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http://bllate.org/book/17167/1607678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