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Ло Вэньчэн не заметил, что Лу Чун приехал один, и только когда сел в машину, обнаружил, что тот сам за рулем, без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переднем сиденье, он почувствовал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может быть, мне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ремень.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тюрьму, он был несовершеннолетним. И хотя водил он превосходно, получить права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великий Девятый господин Лу может сам выезжать по делам, да еще и на таком ничем не примечательном «Ауди». Если бы Вэньчэн не знал, кто перед ним, он бы принял его за обычного офисного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вожу неплохо, твоей жизни ничего не угрожает, — сказал Лу Чун, выруливая с территории больницы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выглядя очень доступным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мгновение замер,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Просто не ожидал, что такой статусный человек,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парковку, Лу Чун нажал на газ и выехал на дорогу. Следя за движением,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статус? Что тебе старина Лю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менеджер сказал, — поспешно ответил Ло Вэньчэн. — Раньше я хоть и не интересовался такими вещами, но... имя Девятого господина Лу всё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приподнял бровь: — И ты до сих пор не сбежал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какая у него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внимательно всмотрелся в его лицо и, поняв, что тот не сердится,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собственное суждение. Вы совсем не такой, как говорят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лишь усмехнулся, не развивая тему. Машина направилась за город. Ло Вэньчэн заметил, что впереди и сзади на почтительном расстоянии следуют несколько автомобилей — должно быть, люди Лу Чуна. Разумеется, такой человек не мог выйти из дома без сопровождения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остановились перед отдельным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вышел из машины: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был поражен. Он думал, что Лу Чун поселит его в какой-нибудь квартире, но этот трехэтажный особняк, роскошный и изысканный, был слишком хорош для «золотой клетки». По всему было видно, что это личное жилье самого Лу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Лу Чуна, вышедший им навстречу,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приветствовал хозяина: «С возвращением, господин», а затем с улыбкой кивнул Ло Вэньчэну: «Комната для господина Ло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не было ни капли презрения, его тон был таким, будто Лу Чун привез пожить родственника или друга. Ло Вэньчэну становилось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хотел считать себя падшим человеком, его собственное определение своего места рядом с Лу Чуном изначально было далеко не самым светлым и почтенным.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Лу Чуном в дом. Сменив обувь в прихожей, они прошли через просторную, светлую гостиную, обставленную лаконично и со вкусом, и начали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на ходу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втором этаже. На третьем есть бассейн и небольшой сад, можешь там отдыхать. Игровых комнат я здесь не обустраивал, но если хочешь, я распоряжусь... — Он окинул Ло Вэньчэна взглядом с ног до головы. — Впрочем, сейчас тебе больше нужен тренажерный зал. Посмотри на свои тонкие руки и ноги. Ты вообще привык заниматься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покачал головой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буду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тебе есть куда идти? — Лу Чун ответил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а где живете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в конце коридора, через несколько дверей от твоей. Но я возвращаюсь сюда не каждый день. — Лу Чун, словно заметив тень беспокойства в душе юноши, ласково похлопал его по макушке. — Успокойся, я не собираюсь нападать на тебя посреди ночи. Я знаю, что слухи обо мне ходят не самые приятные. Если всё же боишься, я подыщу тебе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покачал головой, чувствуя внутреннее потрясение. Намерения Лу Чуна, казалось, в корне отличались от того, как он их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поднял глаза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темных и блестящих, скрывалась капля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мой потерянный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мгновенно покраснел. Лу Чун развернулся, чтобы продолжить подъем, как вдруг раздалось долгое пронзительное мяуканье. Ло Вэньчэн увидел лишь мелькнувшую черную тень, и в тот же миг раздался резкий окрик Лу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Ребрышко (Пайгу)!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пушистое, теплое и очень увесистое с размаху «шлепнулось» прямо Ло Вэньчэну на лицо, закрыв его целиком вместе с шеей. Какие-то лапы мертвой хваткой вцепились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вскрикнул от неожиданности, набрал полный рот шерсти и от сильного толчка начал заваливаться назад. А ведь он стоял на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тут же подхватила его за поясницу. Лу Чун прижал его к себе, отступив на ступеньку ниже, пока они не обрели равновесие.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панике Ло Вэньчэн одной рукой вцепился в одежду мужчины, а другой схватил то, что сидело у него на лице. Под пальцами оказалась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Кот? Он не смел тянуть сильно — четыре комплекта когтей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Мяу-мяу! — Огромный жирный кот начал возиться прямо у него на голове, беспорядочно суча лапами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сейчас вырвет все волосы с корнем, а его тяжелая туша едва не свернула Вэньчэну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схватила кота за загривок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 мрачным видом встретился взглядом с этим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Ребрышко, ты ведешь себя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Мяу-у! — Упитанный кот странного черно-рыжего окраса (и, честно говоря, довольно некрасивый) засучил короткими лапками, отчаянно пытаясь снова прыгнуть на Ло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вперед белый пухлый живот, выглядя одновременно комично и мило. Но из-за его габаритов и того, как он висел, его пухлое пузо так тяжело отвисало, что на это было даже немного тревожно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— атакующая мощь у этой твари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Вэньчэну хотелось рассмеяться, но он всё еще с опаской ощупывал лицо. Он поморщился — было больно. Неужели этот жиртрест его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Чун, увидев это, забыл о воспитании кота. Он обхватил лицо юноши ладонями и внимательно осмотрел: на щеке и лбу остались полосы, в основном просто покраснения, но одна царапина начала сочиться кровью. На его чистой, нежной коже она выглядела особенно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рассердился. Сдерживая гнев,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Ребрышко никогда раньше так не кидался на людей. Он здоров, инфекции не будет, но на всякий случай я обработаю раны, а потом отвезу тебя в больницу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злость на кота, он бережно опустил его на пол, а не отшвырнул — в этом жесте проявилась его многолетняя привычка 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увел Ло Вэньчэна вниз и велел принести аптечку. По всему было видно, что он собирается лично заняться дезинфекцией.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поспешно сказал: — Я сам справлюсь. Где здесь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Чун не терпящим возражений жестом усадил его и начал осторожно протирать царапину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щипало, но Ло Вэньчэн не обращал внимания на такую мелкую боль. Он смотрел на сосредоточенное, серьезное лицо Лу Чуна и на миг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того самого кота: видя, что хозяин сердится, огромный зверь не решался подойти ближе. Он бродил кругами неподалеку, не смея обогнуть Лу Чуна, чтобы приблизиться к Вэньчэну. Его лапки были такими короткими, а пузо — таким огромным, что оно буквально волочилось по полу. Кот терся о паркет туда-сюда, напоминая профессиональную меховую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Ми-и-и... ми-и-и... — Кот начал издавать тонкие, слабенькие звуки, которые совершенно не вязались с его массивной тушей. Неужели он так подлизывался?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посмотрел на него, и кот ответил ему тем же. Две ярко-желтые бусины глаз увлажнились, глядя на Ло Вэньчэна с невыносимой мольбой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