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ранен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Тинчжу оглянуться, как прошло уже почти полмесяца с тех пор, как он вошёл в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Тянь Лэ, Сяомэй и Ся гэром рядом дни проходили спокойно и уютно, он редко болел. Лишь во время первого весеннего дождя он постоял под навесом чуть дольше обычного — и к полудню почувствовал жар. Лекарство не помогло, он ворочался всю ночь, и только к утру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Лю Сяомэй стала следить за ним ещё строже: позволяла выходить во двор не более чем на четверть часа. Стоило задержаться дольше — и девочка непременно жаловалась второму брату,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Ху, разумеется, не мог строго говорить со своей женой. Не умея выражать чувства словами, он лишь смотрел на него своими тёмными глазами — с обидой и тревогой, будто Сун Тинчжу чем-то его ранил. От этого у Сун Тинчжу возникало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смотрел на него прошлой ночью, Сун Тинчжу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Сяомэй довольно кивнула, взяла свою корзинку с шитьём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Праздник фонарей. Если простудишься, не сможешь поехать с нами в город смотреть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неподалёку присел на корточки и играл с кузнечиками из соломы. Услышав о фонарях, он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 такие красивые! Младший дядя, поедем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чуть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стало лучше, но поездка в город на телеге с быком всё ещё была ему не под силу. Не хотелось портить настроение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пришёл Тянь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приходил в дом Лю почти каждый день — болтать с Сун Тинчжу и заодно упражняться в вышивке.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Лэ гэр, ты пришёл! — радостно встретила его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несколько фиников, дал детям и поспешил в западную комнату. Из-за пазухи вынул два ароматных мешочка: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посмотри, как у меня получилось? Я хотел прийти раньше, но у нас были гости, только сейчас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взял мешочки: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сваты к твоему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четвёртые после Нового года, — Тянь Лэ нахмурился. — Я только что тайком спросил сваху, нет ли у неё кого-нибудь и для меня. Знаешь,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не стал гадать — по выражению лица было ясно,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с досадой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я бесстыжий, что никто не захочет брать такого «младшего брата» в мужья! Как будто мне так уж хочется замуж. Если бы не налог на холостых, мне и не нужно было бы. Мама может ворчать, но на самом деле ей жалко меня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браком не стоит торопиться, — спокойно сказал Сун Тинчжу. — Если не встретил подходящего человека, лучше подождать. Тебе всего пятнадцать. Налог — сто двадцать монет. Если улучшишь вышивку, разве трудно будет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взглянул на свои мешочки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думаю… но посмотри на мою вышивку. Если бы я хотя бы наполовину умел, как Сяомэй, я бы так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можно не только вышивкой. Даже если хорошо разводить кур и уток, можно жить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места нет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привёл пример. К тому же ты сам говорил, что не умеешь обращаться с живностью.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уныло ответил Тянь Лэ. — Наверное, не так много на свете деревенских детей, которые не отличают пшеницу от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хотел сказать, что и сам не отличает, но, выросший в уездном городе, он и поля-то не видел,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что-то, что тебе нравится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Нравится?.. — Тянь Лэ задумался. — Я люблю мастерить из бамбука. Дома у меня куча маленьких столиков и стульев, ещё могу делать птичек, курочек… обычных зверюшек тоже могу, но они слишком грубые, в городе не 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столярное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Просто люблю разбираться, как что делается. На тонкую работу меня не хватает. Мама всё ругает: мол, зря меня родила, надо было сразу отдать учеником к плотнику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тётушка, наверное, была бы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подпёр подбородок, изображая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родился мужчиной. Не пришлось бы думать о налоге и сил было бы больше. В горы за бамбуком ходить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задели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родился мужчиной… смог бы защитить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 изменить. Ни ему, ни Тянь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Тянь Лэ встряхнулся. — Я пришёл тебя развеселить, а не печалить. Пойду ещё поупражняюсь и через пару дней снова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поболтали. Когда члены семьи Лю начали возвращаться, Тянь Лэ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Лю Ху помог Сун Тинчжу умыться и уже собирался уйти с тазом, как тот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на спине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отвёл взгляд,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собираешься меня обмануть, завтра попрошу Сяомэй держать окно открытым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поспешно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Скажу… Сегодня на работе меня случайно задело бревном.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Тинчжу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Сильно ли? Ты хоть обработал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жена за него переживает, Лю Ху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выглядит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нахмурился ещё сильнее. Поджав губы, он подумал, что при таком количестве крови рана никак не может быть пустяковой. Этот дурак, наверное, просто пожалел денег и не пошёл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жена, я уже намазал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Тинчжу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и обо мне не заботься. Будем каждый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одеяло, будто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остолбенел у двери. Лишь когда босые ноги Сун Тинчжу коснулись пола, он спохватился, уронил ведро и поспешил к нему — подхватил на руки, уложил обратно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жену сердитой, он растерялся и не знал, как её успокоить. Стоял, как столб, и от этого Сун Тинчжу 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обо мне заботишься? Разве мы не договорились не вмешиваться в дела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Ху, не умея утешать, прижал край одеяла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попытался вырваться, но только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можешь за мной присмотреть, а завтра — нет. Разве ты перестанешь работать и будешь сидеть дома, чтобы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сердито отвернулся к стене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долго не было ни звука. Лишь спустя время раздался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был неправ.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не оборачивался: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в чём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дам тебе ухаживать за собой и покажу спину. И… что скажешь — всё сделаю.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повернулся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не буду тебе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Сун Тинчжу немного смягчилось. Он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есть мазь.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мазь была принесена, Сун Тинчжу велел ему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чувствовал сквозь ткань, что рана серьёзная. Но увидев её собственными глазами, понял, насколько всё плохо. Похоже, тот и правда не обращался к лекарю — просто кое-как промыл и перевязал. Полоска ткани почти врезалась в мясо — зрелище было таким, что у Сун Тинчжу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доме вино? Принеси. И ещё таз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Сун Тинчжу усадил его на край кровати. Осторожно сняв пропитанную кровью повязку, он протёр рану влажной тканью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полью вином.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делай. Я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нахмурился. Как можно не бояться? Просто он слишком привык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услышал от Сяомэй о том, что случилось до раздела семьи. Когда старая госпожа Лю была моложе, она часто болела. Лекарь говорил, что на неё наложено проклятие свирепого тигра. Но тигры водились только в глубине гор у деревни Юньси, а она туда никогда не ходила — откуда взяться проклятию?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направила подозрения на старшую ветвь семьи, а точнее — на двух внуков, Мэна и Ху. Сначала она не заходила слишком далеко — лишь хотела сменить имена. Но по дороге к дому старосты упала в канаву и чуть не погибла. Полмесяца пролежала, а едва встала — схватила внуков и выбросила их в задние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Мэну повезло — его заметили и спасли. А Лю Ху забросили дальше, и нашел его лишь через три дня старый охотник. Тогда ему не было и года — он даже говорить не умел. Ползунок, оставленный в горах на 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это, Сун Тинчжу чувствовал,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защипало, и он стал действовать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рану, он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нагружай это плечо. Главное — чтобы рана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мужчины было покрыто не только ранами, но и грубыми мозолями от тяжёлого труда. Когда пальцы Сун Тинчжу коснулись их, он сам не понял, что почувствовал — только в носу снова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— растерянно позвал Лю Ху, заметив, что тот не убирает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поспешно отвернулся и стал поправлять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Гаси лампу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Сун Тинчжу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будто мать хочет что-то ему сказать. Он хотел спросить, пришла ли она за ним, но, хотя расстояние между ними было небольшим, казалось, будто их разделяют горы и реки. Как бы он ни пытался догнать её — не мог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наверное, ещё не время. Может быть, через несколько дней он снова увидит её во сне и услышит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хотел бы сказать ей, что женился. Его муж хоть и простой крестьянин, но заботится о нём и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попросить мать немного подождать… потому что… ему стало немного жаль так рано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