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невдомек, что роль старшего брата в этом фильме была написана специально под Си Чжуя. Всего полмесяца назад Вэнь Чаошэн направил в студию артиста приглашение на съемки. Увы, электронное письмо, словно ускользнув в неизвестность, так и осталось без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студия утонула в ворохе отправленных писем, не в силах прочесть и ответить на все, или же, приметив знакомое имя на сценарии, Си Чжуй предпочел проигнорировать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ответа, Вэнь Чаошэн надеялся, что он будет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лишь пожал плечами: «Си Чжуй? Думаешь, он ответит?»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стоит вспомнить, что именно в фильме Вэнь Чаошэна в главной роли Си Чжуй официально дебютировал. Но времена переменились. Второй из них, вознесся до уровня кинозвезды — знаменитой и богатой. Первый же, вложив в свое детище «Грязь» мизерные четыре миллиона, теперь рисковал разом потерять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Тин, не осведомленный о тонкостях личных взаимоотношений между Вэнь Чаошэном и Си Чжуем, не стал терзать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вновь вспомнив тишину, окутавшую его приглашение, скорректировал ожидания. «Подождем еще немного. Время еще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Янгуан оставался непреклонен, питая уверенность, что Вэнь Чаошэн рано или поздно уступит. Мелкие инвесторы, некогда вложившиеся в дораму, бойко заявили о намерении отозвать свои доли, явственно следуя указаниям Янгуана, призванные усилить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съемной квартиры, выйдя из ванной с влажными волосами, Вэнь Чаошэн увидел отражение в окне. Еще до того, как задрапированные шторы скрыли мир за стеклом, на стене расположенного напротив здания ярко светился экран — крупный план Си Чжуя, все тот же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тайно пристально следил за расписанием Си Чжуя. Тот, к слову, сейчас находился на съемках в Гуанчжоу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Компьютер, все еще включенный, внезапно издал мелодичный сигнал. На почту, где для срочных уведомлений был настроен специальный оповещатель,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екнуло. Даже не вытерев мокрые волосы, он бросился к компьютеру. Под холодным мерцанием экрана открылась электронная почта. И, конечно же, там был ответ из студии Си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Вэнь Чаошэн уставился на свежее письмо, но открыть его не решался. Лишь когда ладонь, сжимавшая мышку, начала покрываться испариной, он, наконец, поддавшись давнему, но почти угасшему предвкушению,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«Благодарим вас за приглашение на съемки. Господин Си Чжуй в настоящее время не принимает новых проектов и не рассматривает предложения о сотрудничестве. Надеемся на ваше понимание. Желаем вам счастливой жизни и успехов в вашей кинокарьере!»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искорка надежды, тлевшая так долго, испарилась в одно мгновение. Единственный шанс на сотрудничество, который мог бы свести его с Си Чжуем после возвращения в Китай, растворился в тот же вечер, так и не успев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уставился на строку отказа, которая, в сущности, не была для него сюрпризом.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запозданием опустил голову. На столе, на столешнице, расплылась капля воды. И он вдруг ощутил растерянность…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капли, стекающие с мокрых волос, или же слезы разочарования, которые, несмотря на все усилия, он не смог сдержать?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сжал дрожащие кончики пальцев. Зная, что его никто не увидит, он, тем не менее, предельно тщательно, слово за словом, составил ответ на электронное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 ответ. Пожалуйста, передайте господину Си мои искренние пожелания и наилучшие надежды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пролетев в мгновение ока. Летний зной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одетый в белоснежную рубашку с коротким рукавом, с потертой сумкой через плечо, нервно расхаживал возле лифта первого этажа, погруженный в раздумья. Он обдумывал, какие социальные обороты лучше всего подобрать, чтобы произвести нужное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удивленный голос: «Чаошэн?»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Наметившийся ход мыслей прервался. Обернувшись, он увидел человека, чья прибытие заставило его мыслительный поток слегка замереть. У пришельца был выдающийся темперамент, природная красота черт лица, а лисьи глаза, казалось, могли легко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нервно поправил очки в черной оправе. Он никак не ожидал столкнуться с этим человеком еще до того, как поднимется наверх. «Цзянь Цзиньчжао,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быстро подошел ближе: «Я чуть было не принял тебя за кого-то другого.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началось во время съемок фильма. Во втором короткометражном фильме Вэнь Чаошэна — «Цветок и луна», сценарий и режиссура которого принадлежали ему самому, — главную роль исполнил Цзянь Цзиньчжао. Они добавили друг друга в WeChat, но, занятые своими делами, обменивались лишь краткими приветствиями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добился значительных успехов за годы карьеры в индустрии развлечений, собрав множество наград. В начале своего пути он вместе с другом основал кино- и телекомпанию, которая за несколько лет стремительно превратилась в гиганта. Однако по неведомой причине месяц назад Цзянь Цзиньчжао покинул пост руководителя родной компании и основал новую — Тень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Вэнь Чаошэн увидел пост Цзянь Цзиньчжао в WeChat Moments и узнал, что тот активно ищет подходящие сценарии, новых актеров и творческие команды. Вот почему он, набравшись смелости, приехал сюда, держа в руках сценарий «Грязи».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заметив, что Вэнь Чаошэн о чем-то задумался, но колеблется, словно что-то угадал, спросил: «Ты пришел сюда специально ко мне? Тебе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крепко сжал рюкзак. Голос его дрожал от волнения. «Я слышал, ты недавно открыл кино- и телекомпанию, поэтому решил попытать счастья и посмотреть, смогу ли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будучи человеком проницательным, лишь улыбнулся и предложил: «Давай поднимемся наверх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в приемной «Тень кита».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пролистав сценарий, принесенный Вэнь Чаошэном, сразу перешел к сути: «Ты хочешь, чтобы я инвестировал?»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глубоко вздохнул и, не вдаваясь в подробности, изложил ситуацию: «Цзиньчжао, я работал над этим сценарием целых четыре года. Мы получили разрешение на съемки, съемочная группа почти собрана. Просто первоначальный инвестор в последний момент отказался от участия. У меня… у меня действительно нет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Guanghe Films окончательно сорвалось. Более того, Фу Янгуан тайно саботировал все их планы. На прошлой неделе Вэнь Чаошэн наконец-то нашел подходящего актера. Фу Янгуан каким-то образом узнал об этом и на следующий день послал человека, чтобы заключить с ним контракт на более выгодных условиях и с лучшими ресурсами. Поиски новых инвесторов для Сун Тина также неоднократно заканчивались провалом, сплошь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понимать: кинопроект перешел в стадию подготовки к съемкам, а это время, когда деньги нужны везде и повсюду. Вэнь Чаошэн не хотел взваливать всю финансовую нагрузку на Сун Тина. Поэтому, глядя на Цзянь Цзиньчжао, сидевшего напротив, он сказал: «Почему бы тебе не взглянуть на этот сценарий? Это захватывающая история с двумя главными героями-мужчинами». Он помолчал две секунды, затем понизил голос: «Конечно, если тебе не понравится сценарий, я точно не буду тебя беспокоить…»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почувствовал неуверенность Вэнь Чаошэна и подбодрил его улыбкой: «Как может быть плохой работа, отшлифованная директором Вэнем?»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мне льстить», — с горечью ответил Вэнь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режиссер, выросший в среде артхаусного кино, и никогда не пытался снимать коммерческие фильмы, соответствующие современным рыночным тенденциям. Кроме того, его прошлых наград и славы сейчас просто недостаточно. Именно поэтому инвесторы всегда пессимистично относились к проекту, считая его «нерентабельным».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лесть, это подлинное 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http://bllate.org/book/17273/1617353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