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разошлись по своим поместьям, премьер-министр тоже хотел было удалиться, но император мертвой хваткой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садиться в паланкин, а потащил его за собой прямо в покои дворца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грубо сорвал с премьер-министра верхнее платье, принявшись лихорадочно осматривать его грудь в области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направлен в грудь, но премьер-министр не успел приложить силу; лезвие даже не прорезало плотную ткань одеяния. Кожа на груди была нежной и гладкой, словно застывший жир, и лишь красные отметины, оставленные губами императора, никак не желали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облегченно выдохнул. Силы покинули его, и он, подобно маленькому ребенку, припал к обнаженной груди премьер-министра, тяжело и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премьер-министра наполнилось раскаянием: он осознавал, что угрожал императору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государя по спине, прижимая его к себе,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поступать так безрассудно, — глухо донеслось от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никогда не любил чрезмерной близости слуг, поэтому, когда он находился в опочивальне дворца Линьцзян, там всегда было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обнимая премьер-министра и уткнувшись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тайном сговоре с Цинь Юэ, чтобы захватить государство Янь, — прошептал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был императором Даюэ. На первый взгляд казалось, что император Лян собирается напасть на Даюэ, но на самом деле они планировали совместно направить войска против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строжайшей тайны; император собирался открыть это премьер-министру и ключевым сановникам лишь за три дня до выступления. Он не боялся, что Ли Цзинъюй выдаст секрет, — он просто опасался, что тому будет трудно притворяться перед остальными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замер в оцепенении,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значит, я всё испортил...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Теперь нашему дорогому подданному придется играть эту роль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кивнул. Мысль о том, что он едва не сорвал великий замысел государя, отозвалась в душе щемящей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стянул одежду с плеча Ли Цзинъюя и с досадой прикусил его белоснежное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 не смей так угрожать Мне, — произнес он с остатками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продолжал ластиться к его плечу, не желая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чувством вины, премьер-министр, разумеется, не смел ни в чем отказывать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супруга, император снова почувствовал прилив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долго совещался с послами Даюэ, — пожаловался он обиженно. — Устал так, что даже не смог разделить с тобой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ладони начали блуждать в ямочках на пояснице премьер-министра. Несколько лет на полях сражений оставили на руках императора, его ладонях и подушечках пальцев, грубые мозоли от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пренебрегал тренировками на плацу после утренних приемов, и эти мозоли были его постоянными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огрубевшая кожа коснулась белоснежной и нежной спины Ли Цзинъюя, поясница премьер-министра вмиг обмякла. Он бессильно прильнул к груди императора, охваченный истомой.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бессвязно шептал, но так и не смог заставить себя произнести: «Не пристало предаваться страсти при свете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душа была устремлена к стоящему перед ним государю. В глубине сердца всплыло чувство вины перед покойным дедом за его строгие наставления: за последний год, как чиновник, он стал лучше прежнего, но как «супруг» слишком часто позволял императору играть с собой, не в силах вымолвить слова протеста. Внизу уже давно стало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поднял голову, прильнув к подбородку императора, и руками начал развязывать его нижние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твердого предмета, который уже начал пробуждаться под тканью. Высвободив руки императора, которые тот держал у него за спиной, Ли Цзинъюй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обхватить ладонями это сокровище, как оно, словно не желая слушать увещеваний, резко выпрямилось и ударило премьер-министра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растерянно посмотрел на императора, но, повинуясь велению сердца, всё же обхватил его орган. Он склонил голову и слегка коснулся языком самой верхушки.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сглотнул; он опирался на резную спинку кровати, продолжая мягко поглаживать спину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попытался взять этот огромный жезл в рот, но стоило ему вобрать лишь часть, как он почувствовал, что тот слишком велик. Казалось, губы вот-вот лопнут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мягко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Поднимись. Не нужно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премьер-министр не желал сдаваться. Помня наставления из тайных книжек с картинками, он выпустил сокровище изо рта и принялся вылизывать его сверху донизу. Вскоре всё естество императора было покрыто прозрачной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спустился ниже, лаская языком оба яичка, при этом не давая рукам отдыха, двигая ими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верхушке уже выступила белая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видел, как одежда премьер-министра сползла до самой талии, лишь наполовину прикрывая его наготу, обнажая изящное плечо. Маленький язычок дразнил плоть императора, заставляя ее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Цзинъюй снова поднялся выше, втянул верхушку в рот вместе с проступившей влагой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императора словно разгорелось неистовое пламя. Оно разделилось надвое: одна часть ударила в голову, а другая устремилась вниз, к самому корню. Он продолжал гладить спину премьер-министра — на вид нежно, но в этом жесте уже таилась мощь дракона, затаившегося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