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премьер-министр попал во дворец в качестве «соученика».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называлось «сопровождением в учении», на самом деле это было совместное обучение, и он не был прикреплен ни к одному конкретному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поскольку его дед был старым премьер-министром, Ли Цзинъюй, в отличие от других соучеников, никогда не становился мишенью для издевательств со стороны императорских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наставник-тайфу, не в силах больше терпеть поведение принцев, но не имея права открыто бранить или бить их, заставлял соучеников отвечать урок. Если тот не мог ответить, наставник тут же прилюдно отчитывал его и бил линейкой по ладоням.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двадцати с лишним принцев процветало соперничество: если их соученика наказывали, они считали это позором для себя, полагая, что тот «потерял их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Соучеником тринадцатого принца был юноша по имени Чэн Хуань. Он был знаменитым вундеркиндом из провинции Цинчжоу, специально призванным во дворец для сопровождения принца в учебе. Однако его семья не имела ни веса, ни титулов; до этого они и вовсе прозябали в нищете.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принц же был самым отпетым среди братьев. Пользуясь тем, что его мать была любимой наложницей, он вел себя крайне нагло, притеснял слабых и не признавал никаких законов.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не раз пытался вразумить его, но всё было тщетно, поэтому он начал отыгрываться на Чэн Хуане. Но тот, будучи гением, обладал фотографической памятью и никогда не давал повода для наказания, что лишь давало тринадцатому принцу лишний повод для хвастовства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Чэн Хуань заболел и при чтении свитка пропустил одно слово. Наконец-то наставник нашел зацепку: он десять раз ударил его по ладоням, так что на коже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уроки закончились и Чэн Хуань собирался уходить, тринадцатый принц внезапно затащил его за декоративные горки-альпинарии и повалил на землю, так что тот наглотался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успокоился после десятка пинков; он начал запихивать в рот юноши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принц самозабвенно избивал его,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ты теперь не сможешь выучить! Зря только отрастил свой поганый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Цзинъюй, закончив собирать вещи после занятий, нигде не мог найти Чэн Хуаня. А ведь он хотел помочь ему обработать раны на руках и одолжить принесенный из дома трактат «Као Линъяо», которому Чэн Хуань вчера так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он так быстро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почуял неладное. Он спросил у стоявшего неподалеку слуги, куда делся Чэн Хуань. Слуга указал вглубь каменных горок: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его уволок тринадцатый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попытался предостеречь Ли Цзинъюя, намекая, что лучше в это не вмешиваться. Но Ли Цзинъюй, выслушав его, бросился прямиком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за камни, он услышал непрекращающиеся удары, ругань и приглушенные стоны. Завернув за угол, он увидел, как Чэн Хуань сжался, закрыв голову руками, а тринадцатый принц неистово пинает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замешательством принца, он вытянул Чэн Хуаня и спрятал за своей спиной, сурово отчеканив: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сегодняшнем я непременно доложу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принц, которому никто, кроме наследного принца, не смел угрожать, ткнул пальцем Ли Цзинъюю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исказились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жалкий слуга! Плебей без роду и племени! Как ты смеешь угрожать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мне до тринадцатого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был из тех, кто «матерью рожден, да не ею воспитан» (имея в виду его дурной нрав).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принц хотел было побить и Ли Цзинъюя, но в этот момент послышались голоса семнадцатого принца и его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 Цзинъюй? — спрашивали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Семнадцатый, как и наследник, был рожден императрицей, поэтому тринадцатый, конечно, не посмел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снова ткнул пальцем в сторону Ли Цзинъюя: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у меня, в следующий раз не убежишь! — и после этого сам дал 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Семнадцатый принц всегда отличался прямотой и честностью; это Ли Цзинъюй, прибежав сюда, велел слуге разыскать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обернулся к Чэн Хуаню: тот был весь в синяках, сплевывал грязь и, обняв Ли Цзинъюя, горько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Цзинъюя обливалось кровью от жалости; ему до безумия хотелось в ответ отвесить тринадцатому принцу несколько крепких пинков.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семнадцатый принц, увидев состояние Чэн Хуаня, тут же принялся расспрашивать о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 Хуань был лишь соучеником и не жил в одних покоях с тринадцатым принцем, дело упрощалось. Семнадцатый принц похлопал юношу по спине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снова посмеет тебя обидеть — сразу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забыв про Ли Цзинъюя,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тоже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http://bllate.org/book/17312/1620403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