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Я, Идзуми Котоми, Героиня Божественного Уровня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Изуми Котоми криво улыбнулась, а затем повернулась, чтобы посмотреть на экран системы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Идзуми Котоми]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16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Женский]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Средняя школа Собу города Чиба]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Первый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[Ловкость: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Благодаря «тренировкам», накопленным в прошлой жизни, скорость движения рук превосходна.]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письма: 5 (для перехода на следующий уровень необходимо 15 000 очков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рисования: 1 (для перехода на следующий уровень необходимо 1 000 очков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кендо: 2 (для перехода на следующий уровень необходимо 2 000 очков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кулинарии: 2 (для перехода на следующий уровень необходимо 1 000 очков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славы: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единственные столбцы данных, которые отображаются в данный момент, а несколько других заблокированы ниже и отмечены большим знаком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Движимая любопытством, Изуми Котоми нажала на большой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ее палец коснулся вопросительного знака, появилась новая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очков славы. Заплатите 100 000 очков славы, чтобы разблокировать новые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появились два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Очки славы - это как очки навыков в играх. Их можно использовать для улучшения навыков и разблокировки новых, а также для улучшения общих физических качеств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Сделайте так, чтобы больше людей узнали ваше имя! Привлекайте больше людей своими работами! Так вы получаете Очки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Идзуми Котоми постепенно понимала принцип работы Системы Героини Божественого Уровня. Неудивительно, что после каждого уровня навыка стоял знак «плюс». Нажав на этот плюсик, можно было использовать Очки Славы для повышения уровня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Идзуми Котоми нажала на плюсик рядом с «Уровнем рисунка», и столбец «Очки Славы» мгновенно уменьшился со 100 до 99. Уровень рисунка не изменился, но индикатор прогресса за ним показал некоторое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рисунка: 1 (для перехода на следующий уровень необходимо 999 очков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как это работает. Отлично, я начинаю все понимать. Это мой чит после реинкарнации! ─ Изуми Котоми поняла, как работает система, наблюдая за изменениями на системной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оказалось, что уровень ее мастерства не слишком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Рисованием она никогда не занималась, и максимум, на что ее хватало, - это нарисовать простые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фигурки из палочек ограничивались рисованием баскетбольного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Кендо - желание изучать его появилось у нее еще в детстве после просмотра «Бродяга Кэнсина», и она мечтала когда-нибудь овладеть Хитен Мицуруги-рю.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втором году обучения в средней школе из-за смерти родителей? Айлуну пришлось работать неполный рабочий день и одновременно учиться. В результате занятия кендо были приостановлены.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в Системе Героини Божественого Уровня ее уровень кендо был равен 2, заключалась в том, что в прошлой жизни она достигла начального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Кулинария - хотя в прошлой жизни она готовила не особенно вкусно, но, по крайней мере, могла приготовить съедобную домашнюю еду. Жарка, перемешивание и тушение не были ее компетенцией, но она была достаточно знакома, чтобы готовить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ее уровень письма был 5, то Идзуми Котоми сначала удивилась, но потом поняла, что это, должно быть, потому, что в прошлой жизни она часто любила тайком писать романы в своем дневнике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детства любила читать романы, мангу и аниме. В прошлой жизни она плохо рисовала, поэтому о создании манги не могло быть и речи, но время от времени она писала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она писала в дневнике, но в первый год обучения в средней школе ее успеваемость значительно улучшилась, и родители были так довольны, что купили ей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ноутбук не мог справиться с большими играми, его было более чем достаточно для просмотра аниме, игры в галки и написания романов в Word.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оглянуться, как написала более миллиона слов художественной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 и не представила эти разрозненные идеи для публикации...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конечном итоге это позволило ей накопить определенный опыт. Иначе ее уровень письма не был бы таким высоким, как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Изуми Котоми заметила, что в этой системе нет панели заданий, а значит, система «Героиня Божьего Уровня» не будет выдавать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«Героиня Божьего уровня» призвана помочь хозяйке стать Героиней Божественого Уровня, а не безжалостной машиной по выдаче заданий. Поэтому в этой системе нет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женский голос в ее голове напомнил ей об этом. Голос больше не был бесплотным и серьезным, как раньше; он звучал более игриво?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голос был похож на голос Терезы?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текущую систему, Идзуми Котоми постепенно осознала свой статус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Идзуми Котоми, шестнадцатилетняя старшеклассница, только что сдавшая вступительные экзамены в старшую школу Собу.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дом находился в городе Чиба. Ее отец, Идзуми Канеёси, работал в компании начальником отдела и зарабатывал более 300 000 иен в месяц - не слишком много, но и не мало, что позволяло семье жить, не беспокоясь о расходах.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мать, Идзуми Акина, была домохозяйкой со стажем и в молодости отличалась красотой. Теперь она иногда шутила, что Идзуми Котоми и ее младшая сестра Идзуми Айми в совершенстве унаследовали ее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у Идзуми Котоми была младшая сестра по имени Идзуми Айми.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Изуми Айми была всего на год младше и, хотя обе девушки были красивы, младшая сестра больше походила на Изуми Акину, то Изуми Котоми узнала правду через Систему Героини Божественного Уровня: она не была биологической дочерью семьи Изуми. Когда она была совсем маленькой, супруги Идзуми, не сумев зачать ребенка, решили ее удочерить.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однажды вечером, возвращаясь домой, они услышали в парке детский плач. Пойдя на звук, они обнаружили младенца, брошенного в картонной коробке. Супруги Изуми решили удочерить малышку и назвали ее Изуми Котоми.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удочерение Идзуми Котоми принесло им удачу, через два месяца после ее удочерения Идзуми Акина узнала, что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год родилась Идзуми Айми, подарив Идзуми Котоми младшую сестру без кровного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Идзуми всегда относились к Идзуми Котоми как к родной, любя ее как свою биологическую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младшая сестра Идзуми Айми никогда не знала, что Идзуми Котоми не является ее биологической сестрой. Они росли вместе, по сути, как настоящие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зачем Идзуми Котоми приехала в Токио, то причина была проста: она хотела купить в книжном магазине немного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своей ситуации, Идзуми Котоми постепенно смирилась со своей реинкарнацией и превращением в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прошлой жизни она прожила 17 лет как парень, реинкарнация в девушку, конечно, потребует некоторого времени, чтобы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некоторые романы о реинкарнации в другой мир, которые она читала в прошлой жизни, где главные герои часто превращались в слизь, девушек-пауков, гоблинов или даже неописуемо странных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их и осознав, что в своей реинкарнации она превратилась в красивую старшеклассницу, она почувствовала облегчение и даже немного развеселилась.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вы постепенно смиряетесь с этим,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Раз уж перемены произошли, я должна их принять. ─ Сказала Идзуми Котоми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и если она не отправится домой в ближайшее время, родители могут забеспокоиться.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Идзуми Котоми быстрым шагом дошла до вокзала и села на поезд, идущий из Токио в город Чиба.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 время еще не было часа пик для офисных работников, поэтому поезд не был переполнен, и она без труда нашла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кресло, Изуми Котоми стала думать,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было 17 августа, еще не закончились летние каникулы. Летние каникулы у японских старшеклассников заканчивались 24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7 дней она официально поступит в старшую школу Собу и станет ученицей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Идзуми Котоми решила провести оставшиеся 7 дней летних каникул, осваивая систему Героини Божественного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улучшать навыки и открывать новые, мне нужны очки славы. Как следует из названия, очки славы можно получить, став знаменитой. Поэтому первым способом заработать очки славы будет написание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Идзуми Котоми решила написать роман как свой первый способ заработать очки славы и стать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принятия этого решения возник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хочет зарабатывать очки славы написанием романов и повышением своего уровня, то какой именно роман ей следует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требовал серьезных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Идзуми Котоми осенила идея. Существуют ли в этом мире романы, аниме, манга и игры, которые она читала и в которые играла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пришла ей в голову, Идзуми Котоми почувствовала прилив воодушевления. Проще говоря, она хотела стать писателем-подражателем.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телефон разрядился, и она не могла подтвердить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прибытия поезда в город Чиба, желая проверить свои мысли, Идзуми Котоми побежала в интернет-кафе, расположенное неподалеку от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компьютер, сотрудница заведения не удержалась и несколько раз взглянула на Идзуми Котоми. Эта девушка была слишком красива! К тому же ее фигура была так хорошо развита. Это вызывало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 подготовлен компьютер, Идзуми Котоми подошла к выбранному месту и включила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нее изредка бросали восхищенные взгляды, ведь такая красивая девушка, как Идзуми Котоми, была редкостью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Сосредоточившись на проверке своих мыслей, Идзуми Котоми не обращала внимания на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загрузив компьютер, Идзуми Котоми открыла браузер G**gle.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строке поиска она ввела названия новелл, манги, аниме и игр, которые ей нравились и которые она читала, будучи Айлуном.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«Sword Art Online», «Date A Live», «Puella Magi Madoka Magica», «Attack on Titan», «Saya no Uta», «Chainsaw Man», «White Album», «My Little Sister Can't Be This Cute», «Bloom Into You»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из этих знаменитых работ, написанных в мире, где она была Айлуном, не появилась в результатах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мире аниме, новеллы и манга, которые она читала в прошлой жизни, вообще не существовали?!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кафе, Идзуми Котоми пошла по улице, невольно вспоминая, как ни одно из произведений не появилось в результатах поиска, и на губах ее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нашла способ заработать очки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она нашла способ заработать деньги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должен быть ее первый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решила использовать свой писательский уровень, чтобы заработать очки славы, Идзуми Котоми решила начать с легкого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Пишущая новеллы, чтобы заработать очки славы, и использующая эти очки для повышения уровня рисования, она сможет стать иллюстратором и художником манги, когда ее уровень рисования достигнет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вы планируете завести парня в будущем,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Парня? Ни за что!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Изуми Котоми решительно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и ожидалось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http://bllate.org/book/17322/1623210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