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Выглядит очень нежно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сестрёнка, я ещё не знаю вашего имени, — небрежно спросила Идзуми Котоми, заполняя гостевую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Сака Сакура, на мгновение опешила. Она не знала, как ответить и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Её… только что подцепила какая-то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буду часто приходить в «Дэнгэки Бунко», поэтому хотела с вами познакомиться. Тогда мне не придётся заполнять форму каждый раз, — объяснила Котоми с очаровательной улыбкой. Завершив заполнение формы, она добавила: ─ К тому же, вы так красивы, что я уверена: и парни, и девушки захотели бы узнать ваше имя, встретив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хихикнула, услышав игривые, но откровенно льстивые слова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Меня зовут Сака Сакура. Можешь просто называть меня Сака-сан, маленькая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Вишнёвый цвет, порхающий в ночном небе, и луна, отражённая в ваших глазах. Ваше имя такое же прекрасное, как и вы, Сака-сан.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со мной флиртуешь, маленькая Идзуми? — пошутила Сака Сакура. — Как хорошо, что ты выглядишь такой юной. Будь ты моего возраста, я бы, наверное, влюбилась, и тебе пришлось бы брать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непринуждённой беседы Котоми и Сака Сакура установили некое подобие знакомства. Эта непринуждённость означала, что в будущем Котоми не нужно будет заполнять форму каждый раз, когда она будет приходить в «Дэнгэки Бунко».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небольшая, но полезная социальная связь. Постоянное заполнение формы было бы утомительным, так что немного дружелюбного общения и налаживание контакта облегчили ей будущие 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Сака Сакура казалась добродушным и привлекательным человеком, так что знакомство с ней было просто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Котоми не забыла о своей главной причине приезда в «Дэнгэки Бунко»: обсудить подписание контракта. Она попрощалась с Сака Сакурой и направилась на лифте в редакционный отдел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вышла из лифта, Котоми увидела Юкиноситу Харуно, ожидающую её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Харуно, с её короткими тёмными волосами и сине-серыми глазами, обладала высокой, грациозной фигурой, напоминающей идеальную старшую сестру с дьявольски соблазнительным шармом. Котоми сразу же узнала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разговаривали по телефону вчера, Котоми знала, что Харуно ещё не видела её лично. Её слегка юное лицо, вероятно, заставит её выглядеть просто как типичная старшеклассница.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подойдя, Котоми увидела, что Харуно сверяет время на своём телефоне, гадая, почему Котоми до сих пор не пришла. В то же время Харуно представляла, какая же девушка могла написать столь впечатляющее произведение, как «Мастера Меча Онлайн» (Sword Art Online).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Харуно впервые увидела в базе данных, что пол автора указан как женский, она подумала, что это, должно быть, случайная ошибка. Но когда она позвонила и поняла, что автор действительно девушка, она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Харуно возникли сомнения — в индустрии ранобэ было не так уж много женщин-авторов. Даже считая Котоми, Харуно могла вспомнить лишь около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Харуно была погружена в свои мысли, рядом с ней раздался слегка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Здравствуйте. Вы редактор Юкиносита?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это я. А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инстинктивно ответила, но, обернувшись, увидела перед собой красивую девушку с белоснежными короткими волосами и глазами, похожими на розовые драгоценные камни. Её нежное, юное лицо естественным образом вызывало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Малышка,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взяла себя в руки и спросила с улыбкой. Но про себя она кричала: «Откуда взялась эта очаровательная крошка? Она такая молодая, такая драгоценная!»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Приятно познакомиться, редактор Юкиносита. Я та, с кем вы разговаривали вчера, — Идзуми Ки, псевдоним Идзуми Котоми. Вы будете моим редактором? Прошу, позаботьтесь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— Идзуми 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невозмутимая и собранная Харуно не смогла сдержать восклицания в коридоре, узнав, что очаровательная девушка перед ней — на самом деле автор «Мастеров Меча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— ответила Котоми с улыбкой, демонстрируя Харуно свой профиль на веб-сайте «Дэнгэки Бунко»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потребовалось мгновение, чтобы осмыслить это откровение, прежде чем вновь взять себя в руки. Она уверенно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Очень приятно познакомиться, Идзуми-сэнсэй. Я тоже буду о вас заботиться. Давайте пройдём в отдельный кабинет для дальнейшего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провела Котоми в небольшую переговорную комнату в редакционном отделе, специально предназначенную для бесед редакторов с авторами. Это было место, где новоиспечённые авторы могли праздновать, а опытные — вместе со своими редакторами обдумывать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самую дальнюю комнату, где на столе уже лежали контракт и две чашки с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Котоми села, Харуно придвинула стул и присоединилась к ней,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попросила вас приехать сегодня, чтобы обсудить детали контракта по «Мастерам Меча Онлайн». Уверена, вы видели, какой невероятный отклик он получил вчера,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после загрузки целого тома я некоторое время не проверяла его, полдня потратила на игры. Только после вашего звонка я вышла в сеть, чтобы увидеть популярность «Мастеров Меча Онлайн». Честно говоря, когда я увидела это, я была шокирована. 1,8 миллиона просмотров — это то, что я никогда раньше не смела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Сегодня утром популярность «Мастеров Меча Онлайн» на веб-сайте ─Дэнгэки Бунко» продолжила расти. Мы ожидаем, что в течение недели она превысит 2 миллиона просмотров. Поздравляю вас, Идзуми-сэнсэй.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Харуно положила перед Котоми контракт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Вчера днём главный редактор Хирацука провёл специальное совещание по поводу «Мастеров Меча Онлайн» и решил предложить вам контракт уровня A. Если продажи физических томов будут высокими, этот контракт уровня А может быть повышен до контракта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кивнула и начала изучать контракт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Прежде чем мы окончательно оформим контракт, у меня есть несколько вопросов. Не могли бы вы на них ответить, Идзуми-сэнсэй? — спросила Харуно.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— согласилась Котоми, отложив контракт, чтобы сосредоточиться на Харуно.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вам лет, Идзуми-сэнсэй?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больше не могла сдерживать своего любопытства. Судя по голосу Котоми, она предполагала, что та молодая девушка, но увидев её лично, поняла: она действительно 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шестнадцать. Через несколько дней я официально пойду в старшую школу, — откровенно ответила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была рада, что не сделала глотка чая, иначе она могла бы его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в шестнадцать лет кто-то смог написать такое впечатляющее ранобэ, как «Мастера Меча Онлайн» — это был не просто талант, это был редкий, выдающийся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старшеклассники пишут романы, не было чем-то необычным, старшеклассник со столь зрелыми и отточенными писательскими навыками, как у Котоми, был практически неслыханным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беспрецедентным!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«Мастера Меча Онлайн», с его уникальным сюжетом, персонажами и проработкой мира, был не чем иным, как новаторским произведением. Было трудно представить, что такое феноменальное ранобэ написано девушкой, которая ещё даже не начала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другой автор-старшеклассник, о котором Харуно могла вспомнить, и который был столь же талантлив, — это Утаха Касумигаока.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появился ещё один — Идзуми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сами создали весь сеттинг, персонажей и сюжет для «Мастеров Меча Онлайн»?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всё это сделала я, — подтвердила Котоми, как будто это было самым естественным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когда-нибудь публиковали роман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абсолютный новичок, — сказала Котоми, глядя Харуно прямо в глаза без тени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Кто-нибудь из членов вашей семьи работает в литературной 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мой папа — начальник отдела в компании, а мама — домохозяйка на полную ставку. У меня также есть младшая сестра, которая всё ещё учится в средней школе, — спокойно ответила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ответы на все свои вопросы, Харуно на мгновение потеряла дар речи, внутренне делая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Шестнадцатилетняя девушка, пишущая своё первое ранобэ, без какого-либо наставничества или помощи со стороны членов семьи, работающих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какого-либо предыдущего писательского опыта она создала «Мастера Меча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гений живёт прямо у меня под носом?!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http://bllate.org/book/17322/1623221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