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 этом году исполнилось семь лет, и в настоящее время он посещает второй класс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Вэй Чжэ попал в автомобильную аварию, и из-за всего, что произошло потом, Вэй Цзин не ходил в школу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боялся, что над симпатичным ребенком будут издеваться в школе, поэтому он специально приготовил утром большую коробку причудливых конфет ручной работы, чтобы подкупить своих одноклассников. Он также несколько раз напомнил ему, что если кто-то запугивает его, чтобы он не сопротивлялся, а вместо этого просто сказал учителю напрямую – он сам позаботится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Чжэ показалось, что его младший брат был просто изящным украшением из нефрита; если бы его сбили с ног или как-то поранили, это было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Цзину накормили всеми этими извращенными теориями так рано, что его мозг распух. В конце концов, возможно, что-то в его мозгу щелкнуло, но он вдруг сказал: «Большой брат, почему ты такой многословный? У тебя начинается менопауза?» Он успешно… спровоцировал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можно было сказать, это то, что слова Вэй Цзин ударили Вэй Чжэ прямо в самое больное место! В прошлой жизни ему было уже двадцать шесть лет — если посчитать, менопауза…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утром все рабочие старого дома семьи Вэй увидели своего молодого хозяина с мрачным выражением лица, мчащегося впереди, а младший маленький хозяин тревожно извинялся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Вздох! Бедный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великолепное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члена семьи Вэй теперь ходили в одну и ту же школу, за исключением того, что Вэй Цзин и Вэй Мин учились в отделении начальной школы, а Вэй Чжэ — в отделении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семейный шофер подвозил их троих до школы, даже если Вэй Чжэ хотел пойти за своим младшим братом, чтобы убедиться в его ситуации, он мог только неохотно остановиться. Его нынешний юный возраст был большой проблемой — он не мог позволить Вэй Хэ узнать, что прямо сейчас он очень ценит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подождать еще несколько лет, пока ему не исполнится восемнадцать, тогда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не будет просто бездельничать. Он будет усердно работать, чтобы развить свое влияние. Таким образом, он сможет взять Вэй Цзина под свое крыло и защитить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второго класса почти все расположены на первом этаже, все, кроме класса Вэй Цзина, потому что его класс — легендарный одаренный класс. На втором этаже гораздо тише, чем на первом, что заставляет студентов больше концентрироваться во время лекций. Конечно, были и плохие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прошлый раз Вэй Цзин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Вэй Цзин не был самым умным, он был готов много работать. Его школьные оценки на конец года оставались в топ-10 рейтинга, а вкупе с внешностью и хорошим воспитанием он был довольно популярен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настоящему, как только он вернулся в класс, его окружила группа людей, задающих вопрос за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мог четко вспомнить каждого из своих одноклассников в начальной школе. Он мог только улыбаться и неохотно отвечать на их вопросы, а затем подбирать имена к каждому лицу в соответствии с тем, что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уйдите с моего пути. Внезапно толстячок протиснулся сквозь толпу и протиснулся прямо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 увидел его, он словно встретил своего заклятого врага — это… это был его кошмар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происхождение этого парня было довольно хорошим, и у него было сильное и крепкое телосложение. Когда Вэй Цзин ранее упал с лестницы, это было потому, что он сказал, что хочет подружиться с ним, из-за чего Вэй Цзин пропустил шаг. В прошлой жизни, после того, как он оправился от травмы, он думал, что у него появился новый друг, но кто знал, что этот ребенок вдруг передумает и начнет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мог победить его ни в драке, ни в споре. А дети в этом возрасте особенно презирали сплетничать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вынести все только сам, и впоследствии карьера Вэй Цзина в начальной школе была глубоко окутана этой надвигающейся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то, что Вы делаете?" Тело Вэй Цзин напряглось, готовое к бою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знал, что противоборствующая сторона не станет разыгрывать свои карты со здравым смыслом!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«Ваааа!!!» Плачущий крик вырвался из уст ребенка. Лицо маленького толстяка было покрыто соплями и слезами. «Говорили, что ты упал с лестницы и умер, я так боюсь, что ты умрешь! Вэй Цзин, не умирай! Ваааа~~”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 отвращением отвернулся. Кто слух распустил - тотчас же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плачь. Я в порядке, не так ли?» Здесь пострадал Вэй Цзин, но… Он похлопал другого мальчика по плечу, затем вытащил из кармана брюк маленький носовой платок, который таскал с собой повсюду, и протянул его пухлому мальчику. — Вот, вытри слезы. У нас скоро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верно!" Толстяк Йе слегка склонил голову набок, из его носа выдуло глупый пузырь. Он счастливо улыбнулся: «Так мне не придется сидеть в тюрьме,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вымазал все свои слезы и сопли на носовой платок, а затем беззаботно попытался положить платок обратно в руку Вэй Цзин, но Вэй Цзин увернулся. О, мамочка, это так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 порядке, я верну это тебе», — сказал пухлый мальчик, глядя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нравишься «молодому господину», разве ты не видишь? Толстяк, — раздался позади них высокомерный и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Цзин застыло — вот оно. Еще один из его детских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