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читал лекцию по биологии, стоя на трибуне, и упомянул различия между женщинами и мужчинами, а также влажные сны и менструации.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внизу были неугомонны. Получение знаний, которые никогда не были им ясно объяснены, казалось, открыло дверь в новый мир для этих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был беспомощен. Каждый раз, когда он говорил об этом, он чувствовал себя неописуемо смущенным. Он взял кусок мела, чтобы писать и рисовать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не смотрели на него, но были погружены в знания, которые он только что рассказал. Многие студенты мужского пола смотрели на некоторых девушек злобно, а девушки свирепо смотрели на них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класс вот так погубили.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только один человек. Он держал голову опущенной и не разговаривал с другими. Лицо его было очень бледным, лоб покрыт потом, а маленькое тельце было слабым и хрупким. Чжан Цинхэ очень беспокоился о том, упадет ли этот парень в обморок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обращал внимание на этого парня. Он был новым переведённым студентом, и его имя, кажется, Ке Лин. Он слышал, что учился Ке Лин в дворянской академии, но его перевели в эту школу по семейным обстоятельствам и он все еще был первокурсником.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улыбнулся и снова громко сказал: - Хватит болтать. Затем он снова начал читать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успокоился всего на несколько минут, а затем снова начал гудеть. Он был так раздражен, но Чжан Цинхэ решил не беспокоиться об этом. Он продолжал говорить, думая о том, чтобы позволить им сделать несколько комплектов бумаг в выходные, чтобы они знали, почему цветы были такими красными!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пролетели незаметно. Многие студенты уже давно собрали свои вещи и были готовы к отъезду. Чжан Цинхэ заметил, что Ке Линь все еще сидит на стуле и не уходит вместе с остальными, выглядя странно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собрал свои вещи, снова посмотрел на Ке Линя, покачал головой, взял книгу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Чжан Цинхэ пил воду. Преимущества, которые давала школа, были очень хорошими. У каждого учителя есть отдельный кабинет с установленным кондиционером, а также все, что им нужно, находится в легкодоступном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“Стук, стук, стук…” В дверь трижды ритмично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поднял голову, не в силах понять, кто пришел к нему в это время, и слегка нахмурился. – Входите.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отворилась, и на пороге робко стоял молодой человек, опустив голову и боясь взглянуть на Чжан Цинхэ. Он подошел и всю дорогу смотрел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не понимал, зачем ему понадобилось его искать. Хотя в глубине души он так и думал, но все же с беспокойством спросил: Ке Лин, тебе нужна какая-нибудь помощь от учителя?”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- Молодой человек был ошеломлен. Он не ожидал, что учитель знает его имя. Он крепко сжал руку с нерешительным выражением на лице. Он вспомнил, что его мать говорила, что он может искать учителя для некоторых вещей, и этот учитель Чжан казался приличным. Он решил рискнуть: - Учитель, я отличаюсь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Другой ? Что с тобой не так? - Чжан Цинхэ не понял, поэтому приложил ладонь к ушам и сказал:- Можешь ещё раз повторить?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 Лин больше не говорил, как будто слова, которые он только что произнес, истощили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 Ке, если ты будешь молчать, то учитель уйдет домой. Уже 5 часов вечера…..-  Чжан Цинхэ никогда не был хорошим человеком. Его отец был тем, кто нашёл для него эту работу. Он вообще не хотел быть учителем, но его старик настоял.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Ке Лин по-прежнему молчит, он просто взял свой бумажник и собирался выйти, пройдя мимо Ке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Чжан! – Крикнул Ке Лин изо всех сил и снял с себя одежду и штаны руками, открывая свое прекрасное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опешил и сказал: 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http://bllate.org/book/17329/1624297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