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Почему вы так добры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хотите сказать, что дадите мне аванс? И 50 миллионов вон при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я была так потрясена, увидев эксклюзивный контракт от «Братства Планирования», заключалась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подписав контракт, они выплатят аванс в размере 50 миллионов вон, которые пойдут на погашение части долга моей семьи в 200 миллионов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Аванс для стажера... и такая большая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компании не предлагают никаких авансов при заключении контракта со стажером, у которого нет ничего за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стажер был исключительно талантлив и аванс был бы оправдан, это никогда не была бы такая значительная сумма, как 50 миллионов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я была ошарашена, но вскоре взяла себя в руки и стала еще раз внимательно читать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аванс был просто приманкой, а где-то внутри контракта скрывался огромный скрытый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пункты были либо выгодны мне, либо, по крайней мере, не содержали ничего невыгодного или чрезмерно ограничивающего.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перечитав его, еще пять раз, чтобы убедиться в этом, я, наконец, вынуждена была признать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контракт был невероятно выгоден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вы так щедры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мне пришлось пережить, в это было трудно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отнюдь не является теплым местом. В этом мире, где люди могут обидеться даже на кровных родственников, я не могла заставить себя довериться такому великодушному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мой спонсор или что-то вроде того? ─ (TL: Насколько я могу судить, наиболее близким переводом к спонсору здесь будет «спонсор» и «сладкий папочка»)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Никогда больше не шути такой ерундой. Ты знаешь, какая у нас с тобой разница в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серьезное выражение лица, казалось, что он действительно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Кан Хён Ман не был похож на такого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контракт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мне делать...»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всерьез задумалась о том, чтобы стать айдолом, то контракт, лежащий передо мной, был лучшим, что я могла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подумать».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действия контракта составлял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 момента подписания я буду юридически связана с «Братством Планирования».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могу пожалеть о том, что подписала контракт, осознав, что была ослеплена сиюминутной выгодой в 50 миллионов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подписать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мой законный опекун, мой отец, без колебаний поставил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Могут ли деньги по контракту пойти на погашение долга? Я дам вам данные своего счета...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 называет себя моим отцом...»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без моей подписи контракт не будет иметь юридической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так легко решить мое будущее только ради денег за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Йерин.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нежно взяла меня за руку с добрым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теплая, утешительная улыбка и успокаивающее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утешающее лицо заставило мое опечаленное сердце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Скорее бери ручку. Тебе нужно быстро расписаться.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«Облегчи мою задницу».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Йерин, что ты медлишь? Думаешь, получить 50 миллионов вон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Помни, если ты можешь выглядеть как айдол, то это благодаря твоим маме и папе. Так что позаботься о нас, когда мы состаримся.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Корее существует вымышленная старая практика под названием Корёчжан (Бросать родителей в горах, когда они достигают преклонного возраста). Как хоспис на Западе, но более естественно,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моих мамы и папы этот выдуманный обычай постепенно породил глубоко несправедливую мысль - что я хочу сделать это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подписала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что, если мы сделаем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насчет того, чтобы установить льготный период до окончания «Моя Академия Айдолов», и если ты не захочешь продолжать контракт после этого, ты сможешь расторгнуть его, не выплачивая никаких дополнительных штрафов, кроме 50 миллионов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Хён Ман предложил новый пункт в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я подписал контракт с выгодным для меня дополнительным пунктом.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сделка, в которой я не понесу никаких убытков, так как смогу отменить ее, если возникнут какие-то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Кья-ха-ха~, кья-ха-ха~.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Спасибо~ Президенту Кану!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мама и папа сияли, провожая Кан Хён Мана и его сотрудников, довольных тем, что их долг будет погашен на 50 миллионов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Хён Ман, наблюдая за смехом моих родителей, посмотрел на них с полным презрением, а затем отвел меня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 мне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намерен погашать долг твоих родителей в 200 миллионов вон, вычитая 50 миллионов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Вместо этого я переведу 50 миллионов вон прямо на твой счет. Дай мне данные своего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Застигнутая врасплох, я на мгновение замялась, но потом опомнилась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вы делаете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это не очевидно? Долг в 200 миллионов вон принадлежит твоим родителям, а 50 миллионов вон - тебе. Почему я должен оплачивать их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знаю, какими настойчивыми могут быть твои родители. Если бы я упомянул об этом дома, они бы устроили скандал. Поэтому я говорю тебе об этом здесь. Поторопись и назови мне номер своего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Кан Хён Мана я нехотя назвала номер счета, и деньги тут же были переведены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этот раз хорошо спрячь деньги и не дай этим пиявкам их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Ух! Минуточку, господин, вместо 50 миллионов вон был положен 51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дополнительный 1 миллион вон, я остановила его, когда он уже собирался уходить, и с тревогой окликнула его. Он сохранил характерное невозмутимое выражение лица и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твой первый день в нашей компании, поэтому я добавил тебе немного на карманные расходы. Используй их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безразличным, но слова были невероятно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вы так добры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холодном мире у человека передо мной жестокая работа ростовщика.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не нужно мое тело, то почему он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искренне спросила об этом, он остановился на месте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ответ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Потому что мне жаль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http://bllate.org/book/17349/1626932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