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Тессеракту моё тело физически омолодилось, но мой разум всё ещё был истощён из-за сильной концентрации, необходимой для борьбы как с зомби, так и с вампирами.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я, как обычно, направилась в лавку Грега.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меня как громом поразило.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Юрия. Из-за вчерашнего переполоха лавка слишком повреждена, чтобы работать. Боюсь, нам придётся на время закрыться.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Лавка закрывается?! Но я же выбросила свой костюм Призрака!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щёку в молчаливом отчаянии, я издала беззвучный крик.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дней на новой работе, и я уже безработная.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мой мир рухнул.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Восстание зомби, организованное благородным вампиром Дракелом, — позже известное как «Инцидент Кровавой Ночи» — подошло к концу, когда его зачинщик, Дракел, был схвачен.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 исходящую от него опасность, Дракела заключили в Настрёнд, специальное исправительное учреждение для особо опасных преступников.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учреждение находилось под строгим контролем одного из Трансцендентов, Мэра-Дракона.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пристальном надзоре Дракел, скорее всего, больше никогда не увидит дневного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серьёзно собираетесь просить благодарность второго класса?! Поимка благородного вампира, скрывавшегося в городе, — это определённо материал для награды первого класса! Будь я на вашем месте, я бы никогда не отказалась от вознаграждения!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после задержания Дракела...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ярко освещённым главным входом в центральный полицейский участок Найтхейвена, даже поздно ночью,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полиции недоверчиво повысила голос на Алису.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следы, оставленные на месте происшествия, и свидетельские показания: этот Инцидент Кровавой Ночи был однозначно Кодом «Оранжевый», бедствием второй степени.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весь город не находился в прямой опасности, это была ужасающая ситуация, в которой, при неверном подходе, могли бы погибнуть бесчисленные жизни.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в разгар этого хаоса, виновник был быстро схвачен и передан полиции.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Алиса отказывалась от награды первого класса, вместо этого отступая на второй план.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и не её дело, сотрудница полиции не могла не сожалеть об упущенной награде и вознаграждении.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если честно, я не всё сделала сама. Большую часть работы выполнил Призрак, а я лишь довела дело до конца. Мне кажется неправильным забирать всю славу себе. К тому же, появляться в новостях — это для меня слишком.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Алисы это был естественный выбор.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порядочной, честной женщиной, которая не могла бы спать спокойно, не вернув владельцу даже одну потерянную монету.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единственная причина, по которой она смогла схватить Дракела, заключалась в том, что призрак уже избил его до полусмерти.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почти упрямо настаивала на том, чтобы полиция включила имя призрака в список представленных к награде первого класса.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переубедить настойчивую Алису, полиции ничего не оставалось, кроме как присвоить ей награду второго класса и вместо неё вписать имя Призрака — хотя сам призрак обо всём этом и не подозревал.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 ну, раз вы так решили, ничего не поделаешь. Тогда я пойду. До следующей встречи!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берегите себя.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Удовлетворённая тем, что отплатила за услугу, Алиса без колебаний повернулась спиной, хотя сотрудница полиции, казалось, всё ещё сожалела.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шагнула на улицу, её настроение улучшилось, но неподалёку раздался знакомый мужской голос, окликнувший её.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Алиса. Закончила с работой? Ты не ранена?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Джин! Ты ждал меня?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ждал? Просто проходил мимо, увидел тебя и решил поздороваться.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Джин Кроули, он был главой «Решателей Проблем Кроули», где работала Алиса, и фиксером с лицензией, которая была на грани аннулирования.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во всё чёрное с головы до ног, даже его волосы были цвета воронова крыла.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знавшие его люди иногда называли его Рэйвен.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Хм-м~ Моя сестра однажды сказала мне, что мужчины-цундэрэ не пользуются спросом. Что-то вроде того, что они ощущаются как неликвидный, бракованный товар.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своей сестре, чтобы перестала читать столько манги. Серьёзно, цундэрэ? Кто вообще так говорит в наши дни? Это слово будто из семидесятилетней давности.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хихикая, Алиса не могла не рассмеяться, глядя на то, как неловко, но заботливо Джин подстраивал свой шаг, идя рядом с 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кажущуюся беззаботность, в его действиях всегда проявлялась врождённая внимательность к окружающим.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