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января, X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Ясно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вижу этого парня, на ум приходит одно и то же предложение: Бог послал идиота, чтобы снова испытать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Новый год. Само собой разумеется, что каждый должен воспользоваться этой возможностью и должным образом расслабиться, но этот парень шел наперекор  толпе. В первый день Нового года он прибежал ко мне и попросил меня научить его японскому.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он недавно познакомился с японкой, и чтобы лучше рассказать о своих чувствах к ней, он решил прилежно выучить японский.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похоже, проблем с его просьбой нет, но все меняется при дальнейшем рассмотрении.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какое отношение то, что он дурачится с какой-то японкой, имеет ко мне? Почему я должен жертвовать своим драгоценным отпуском, чтобы научить его японскому?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изучение нового языка - это не то, что происходит за одну ночь. Почему он должен был выбрать Новый год, чтобы учиться?  Не лучше ли самому пойти на подготовительные курсы и поучиться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его умение общаться с той японкой является доказательством того, что она может говорить по-китайски... Между ними уже есть общий язык общения, так почему ему понадобилось делать что-то столь надоедливое?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мозговые контуры этого парня всегда отличались от других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промолчать, я предложил ему пойти посмотреть японские романтические дорамы с собачьей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энтузиазм этого парня всегда был недолгим. Я подсчитал, что после просмотра двух дорам он потеряет интерес к изучению японского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после того, как он выслушал мое предложение, первая реакция этого парня состояла в том, чтобы обвинить меня в том, что я нахожу этот вопрос обременительным и не хочу его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была действительно острой; он сразу увидел мои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бы никогда этого не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нашел вескую причину и сказал ему, что, если он будет смотреть японские романтические дорамы, он не только узнает как флиртовать на японском, но и научиться цеплять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этой девушке нравилась таже дорама, он мог использовать это как возможность пообщаться с ней. Со временем они могут даже стать близкими друзьями, которые рассказывают друг другу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мгновенно одурачен мной. Полный радости и ожиданий, он вышел в сеть и начал искать японские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что-то пошло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нет интернета?! Почему он сейчас смотрит дорамы в моем доме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правда... супер несчастный 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Публичное проявление чувств.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