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января, X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Облачно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парень заказал доставку из Золотых 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почему он был так очарован такой нездоровой пищей. Кроме того, он всегда заказывал Счастливую Еду в обязательном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а потом отдаст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когда я был ребенком, я особенно любил Счастливую Еду в Золотых Арках. Каждый раз, когда он украдкой брал меня с собой на прогулку, мне приходилось есть их, иначе я плакал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однако, Золотые Арки были не везде, как сейчас. Он должен был использовать свои карманные деньги, чтобы купить лучший велосипед, и везти нас до Ванфуцзин, прежде чем он тайно утащил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этой части, он внезапно вздохнул с сожалением. Он сказал, что мы хотели увидеть знаменитый дом с привидениями, но никогда не могли поехать из-за нехватки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нас наконец было время, дом с привидениями уж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брови, улыбаясь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помню, мы не ходили в этот дом с привидениями, потому что этот парень был слишком робким. Каждый раз, когда мы приближались, он даже не осмеливался подойти к двери, а тем более войти внутрь. Затем, под предлогом «нехорошо возвращаться домой поздно», он поспешно оттаскивал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я все равно смотрел на него и не разоблачал.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тема нашего детства подходит к концу, но этот парень внезапно вздохнул во время еды и сказал, что еда из Золотых Арок была не такой вкусной,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его, почему он купил это, даже если знал, что это не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колебался, но потом сказал, что это потому, что я любил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ответ... Я не мог подобрать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мне действительно нравилась еда из «Золотых Арок», когда я был ребенком, но после того, как он давал ее мне в течение более двух десятилетий, разве он не думал, что я уже устал от нее? Более того, этот парень каждый раз приносил бы мне одно и то же - Счастливую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 я почти собрал каждую игрушку Золотых Арок, выпущенную за последние двадцать лет. Моя мама даже думала, что у меня есть склонность собирать подобные вещи, и горько критиковала мое чувство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ему это с намерением заставить его прекратить покупать мне Счастливую Еду. Тем не менее, этот парень неправильно понял смысл и сделал все возможное, чтобы получить все игрушки, которые мне не удалось собрать. Когда он вернулся, он предоставил их мне, как будто они были сокровищами, его лицо было полно радости 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мог сделать? Отклонить их? Хотя они были подарками от Скульптуры из Песка, он все же дал их с добрыми намерениями, ах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выбора не было, пришлось улыбнуться и принять его подарок перед всеми. Я даже сказал, что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наше личное дело, я не ожидал, что кто-то запишет эту сцену и опубликует ее на Weibo.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обычно не использую Weibo, так что к тому времени, когда я наконец понял, все было слишком поздно. Мое имя быстро запрыгнуло на горячие поиски вместе с игрушками «Золотые Арки», рейтинг постоянно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колебался, говорить ли команде по связям с общественностью, что делать с этим вопросом, Песчаная Скульптура опубликовал комментарий, который мгновенно обрушил тот факт, что мне нравится собирать игрушки из Золотых 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одно предложение: «Пришло время раскрыть личную коллекцию большого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приложил фотографию под своим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нее, я увидел, что это было «групповое фото», которое он сделал не так давно. В то время он сказал, что хочет подвести итоги количества счастливых блюд, которые он купил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думаю об этом, я действительно был слишком наивен, позволив ему сделать такую ​​позорную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эта фотография подтолкнула дискуссии к своей кульминации. Комментарии становились все более интенсивными - кто-то даже создал фанарт.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тема попала на вершину сегодняшнего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получил магическое звание: «Собиратель игрушек Золотых 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