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работа прошла особенно гладко. На самом деле я вернулся домой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отметить это памятное событие, я решил сегодня приготовить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 меня самая вкусная стряпня - или, по крайней мере, она идеально подходит моим вкусам. Однако, поскольку я обычно слишком занят на работе, у меня практически нет времени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со мной живет еще один человек, я вежливо спросил его, что бы он хотел 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моих словах этот парень неожиданно оживился и вдруг сказал, что пойдет со мной за покупками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меня немного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заказываю вещи в интернете, и они сразу же отправляются мне домой. Я давно не ходил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последний раз я ходил в супермаркет с другими людьми в начальной школе… Погодите, похоже, «другими» была эта Скульптура из Песка?!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вернуться в детство, мы решили пойти в супермаркет с тем же названием, что и тот, в который мы ходили, когда были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 в магазин, мне показалось, что я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атмосфера в супермаркете совсем не изменилась. Даже музыка по радио была похожа на ту, что звучала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нашли пустую тележку и начали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эта Скульптура из Песка хотела сесть в тележку, как ребенок, и заставить меня толкать ее, но я праведно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никогда не позволил ему сделать такую ​​бесстыдную вещь в общественном месте с таким количеством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казался немного подавленным после того, как я отказался, поэтому я позволил ему толкать тележку, когда он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благополучно толкнул тележку, но вскоре этот парень открыл новый способ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тележку как самокат. Сделав несколько быстрых шагов, он перенес весь свой вес на тележку и использовал полученную инерцию, чтобы проскользнуть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Я наконец смог понять чувства Сквидварда из Губки Боба. Имея рядом с собой такую ​​Скульптуру из Песка, я очень хотел побить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конец. Когда он проезжал овощной отдел, этот парень вдруг взял цветную капусту и ласково подарил мне, как будто он дарил живые цветы красотке.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 , цветная капуста как живые цветы? Значит, для него все, кто умеет хорошо готовить,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выражения я положил цветную капусту на место и сказал ему: «Этот шеф-повар не хочет готовить сегодня цветную капусту; этот шеф-повар хочет съесть тофу[1]».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в моих словах что-то не так, но он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я понял, что мои слова действительно были немного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не девушка . → _ → Почему он покраснел, как девчонка?!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 «поесть тофу» означает сексуально воспользоваться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