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Внезапное движение Альфы заставило его на некоторое время затаить дыхание, и он невольно отступил на шаг, почти прижавшись спиной к дверной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Цимин так внимательно посмотрел на Альфу перед ним. Он обнаружил, что девушка на самом деле не выглядела агрессивной, а также что он чувствовал себя подавленным не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девушки светлая и нежная. Даже при таком пристальном наблюдении он не мог заметить никаких недостатков. Ее ресницы длинные и завитые. Когда она улыбается, ее брови поднимаются. Ее родной цвет губ очень яркий, как будто сейчас они были накрашены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изумления Альфа напротив неожиданно начала приближаться, и кадык Лу Цимина заходил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протянула руку и открыла дверь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собеседнику времени среагировать, а сразу же потянула Лу Цимина за запястье, отвела его в офис и закрыла дверь кабинета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Цзи Сяо немедленно отпустила его запястье, но, даже несмотря на то, что момент контакта с кожей был коротким, остаточное тепло на его запястье все еще была немного сильным. Лу Цимин был немного удивлен, что он согласился на такой смелый шаг Альфы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встала перед ним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отреагировал на ее упоминание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все еще помнил чувство потери, которое испытал, когда утром проснулся один в незнакомой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непроизвольное чувство все время напоминает, что он Омега, Омега, который потеряет чувство самостоятельности в период течки и будет искать утешения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бурлили, Лу Цимин сжал кончики пальцев и с небрежным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явно не поверила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что твое вчерашнее положение правда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нахмурился и уже собирался заговорить, когда услышал, как девушка, стоявшая перед ним,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позвонила в центр неотложной помощи. Там сказали, что твои ингибиторы, похоже, на тебя не действуют, и твои железы все еще немного воспалены. Не хочешь съездить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казался напряженным, создавая у Лу Цимина иллюзию, что он разговаривает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 он слегка повернул голову, его длинные ресницы задрожали, - но я сам понимаю, в каком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подумала: какой несговорчивый кролик.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если у тебя возникнут какие-либо вопросы, ты также можешь обратиться ко мне,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она произносила долго, вкладывая в них немного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Сяо повернулась, чтобы уйти, она заметила, как стоящий позади мужчина шевелит губами, как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Лу Цимина впились в ладонь, оставив несколько царапин, и выражение его лица, казалось, указывало на то, что он утратил дар речи. Он разомкнул губы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Сяо совсем ушла, Лу Цимин повернулся и быстро закрыл дверь. Он прижался лбом к прохладной дверной панели и вздохнул с облегчением. Избыточный жар периода течки вызывал приступы боли в задней части шеи, и эти реакции удваивались и усиливались при встрече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кроличьи ушки почти готовы были вылезти наружу, и он сдержал  на губах"спасибо", которое хотел сказать за 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Сяо покинула офис, она услышала: "Бип! Бип! Бип!” Телефон зазвенел, опустив взгляд, она обнаружила, что все это были фотографии, присланные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фотографии домашней кошки-маппета.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переехала, ее мать изо всех сил старалась каждый день присылать ей различные фотографии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Сяо увидела кошку, крепко спящую в ее бывшей кровати, она поняла, что эти фотографии, собранные все вместе, вероятно, были "Историей господства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Сяосяо, как продвигается твоя работа в эти два дня?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ответила через несколько секунд: “Все в порядке, мне не сложно, а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Мы понимаем, что у тебя есть свои интересы и увлечения, но, чем бы ты ни занималась, ты должна заниматься этим серьезно. Полезно было бы накопить некоторый опыт. Если ты захочешь однажды прийти в компанию своего отца, ты сможешь им воспользоваться.Что бы ты ни делала, мы тебя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улыбнулась, зная, что на самом деле ей не нужен был этот опыт работы, но все же ответила: "Я знаю,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Как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правдиво ответила: "С ними очень легко 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смайлик (картинка).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 способностями нашей Сяосяо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привыкла к ежедневным комплиментам от своей матери, и она спокойно напечатала, увидев такой ответ: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 как насчет босса? Ладите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"босс”, Цзи Сяо невольно вспомнила, как покраснел кролик прошлой ночью. Рука, державшая телефон, слегка задрожала, и девушка чуть снова не уронила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наконец, надежно сжала телефон, раздалось еще одно “Дзинь!" Услышав этот звук, Цзи Сяо подумала, что это сообщение от ее матери, но она опешила, когда уже собралась той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узнала, что это было уведомление о денежном переводе. Длинный список нулей, появившийся после первых цифр, мог бы превысить ее ежемесячную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Лу Цимин, к письму прилагалось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молчание, вчерашний инцидент будет рассматриваться так, как будто этого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огромной суммы денег у Цзи Сяо глаза полезли на лоб, и она ответила своей матери: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державшая телефон, слегка дрожала, она написала несколько слов и удалила их, написала и удалила, и, наконец, глубоко вздохнула и напечатала строчку：“Босс очень милый, он только что переслал мне это...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http://bllate.org/book/17366/1628770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