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поворот в разговоре заставил Хо Мин Чэня задуматься, думая, что ему показалось. Но Лу Ци не повторил, и он знал, что Лу Ци услышал его, поэтому он мог только притвориться, что ничего не произошло, и смотрел в окно на проезжающие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машине стала оглушительной.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знал, как ответить на этот вопрос, или, лучше сказать, он никогда не думал об этом. Он похлопал себя по карманам, чтобы достать пачку сигарет, к которой давно не притрагивался. Когда он открыл зажигалку, в машине отчетливо раздалось «звяк», и в его глазах отразилось голубое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любил объяснять какие-то вещи и не хотел тратить на это время. После того, как его сигарета догорела до половины, у него хватило терпения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люблю женщин и не собираюсь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из редкого интереса, который возник из этого ответа,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они заставят тебя жениться? Ты не сможешь с этим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разных людей все по-разному. То, что Чжао Ши Хань не могла бороться с этим, не означает, что я тоже не могу. Если бы я захотел, мои родители ничего бы мне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это зависело от того, хотел ли он бороться за нее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слишком много стен. Семейное положение и происхождение, власть, авторитет, деньги. Выбирай сам. Каждый из них представляет собой огромное препятствие, и статус Хо Мин Чэня не позволяет ему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Лу Ци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Ты собираешься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поднял брови, немного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случится в будущем? Ответ, который я могу дать вам сейчас, не означает, что его нельзя изменить. Может, так и будет, а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они в своей прошлой жизни к моменту своей смерти еще не были женаты. Что многое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Чэню, похоже, не понравился этот ответ. Его правая рука свободно сжалась в кулак, и он продолжал стучать в окно с безразличием. За окном мелькнул пейзаж, и в его глазах отразилось какое-то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этой сцене вызывала у него такое раздражение, что ему хотелось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нахмурился, и его глаза дрожали, как будто он все еще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жениться, и ты тоже. Ты не можешь думать об этих бесполезных вещах, когда ты со мной. В противном случае, подожди и увидишь, что я с тобой сделаю. Убить тебя будет милосердием.»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ничего не ответил. Хо Мин Чэнь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меня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слышал тебя», но это не означало, что он будет слушать его. Лу Ци был честолюбивым человеком. Он мечтал заработать много - много денег. Что касается женитьбы, давайте поговорим еще раз после того, как он заработает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деньгами все остальное должно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был настолько наивен, чтобы поверить, что Хо Мин Чэнь представил его своим близким друзьям сегодня, потому что он признал его равным партнером. Не то чтобы он не мог быть золушкой, но такая возможность была слишком мизерной. У Хо Мин Чэня была возможность и поддержка, чтобы играть с ним. Если бы Хо Мин Чэнь проиграл игру, это ничего бы ему не стоило, но для Лу Ци, как малолетки, это была бы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людей Лу Ци самый рациональный, и его цель всегда была очень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всегда был послушным, и такое послушание заставляло Хо Мин Чэня чувствовать себя немного неловко. Тот, кто, кажется, ни в чем не нуждается, подобен облакам в небе; вы не можете поймать их, как бы ни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под многоквартирным домом. Лу Ци помог отнести пьяницу Хо Мин Чэня в лифт, удерживая его в вертикальном положении, положив руку ему на спину. В это время было уже за полночь, и вокруг никого не было. Даже коридор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полуобнимающихся позах, так что очень отчетливо слышали сердцебиение друг друга. Хо Мин Чэнь поднял глаза и посмотрел на лицо Лу Ци снизу вверх. Его взгляд, естественно, упал на кадык и дернулся вперед, чтобы сильно укусить его. Он сказал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всегда выглядишь таким бессердечным, таким апатичным?»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было так больно, что его глаза нахмурились и покрылись холодным потом. Он закрыл рот Хо Мин Чэню и вытащил его из лифта, очень тихо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ты собака, и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лизнул его ладонь и успешно заставил Лу Ци забрать свою руку. В его пьяных словах звучало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есть будущее. Самое важное сейчас - это настоящее. В конце концов, я не буду плохо к тебе относиться,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все еще не желал делать их отношения слишком сложными, чтобы быть обремененным определенными эмоциями. В конце концов, технически это все еще был обмен, торговля между ними двумя. Если бы сегодня здесь был другой человек, они, вероятно, поссорились бы из-за этого. Лу Ци был другим, потому что он никогда не придавал их отношениям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Ты никогда не сможешь обращаться со мной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казалось, боролись за то, кто был самым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у Хо Мин Чэня был семейный ужин, так что он не вернется домой. Лу Ци как раз возвращался со своей подработки репетитором, когда неожиданно встретил на дороге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Привлекательная и элегантная дама махала ему рукой с противоположной стороны улицы. Когда Лу Ци увидел, что она бежит к нему, его глаза дернулись. Он был так удивлен, что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вы поступили в столичный университет. Сначала я думала, что позвоню тебе, но это было бы слишком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перед ним была сестра-близнец Лу Ци, Лу Юань. Оба они вышли из одной утробы с одними и теми же набором родителями, но их личности были совершенно разными. Лу Юань была похожа на их мать, сильная, уверенная в себе и полная экстравагантности. Когда она была маленькой, она была гением, который перескочила на ступень выше,чем все, но после того, как она закончила среднюю школу, она не продолжала свое образование. Она пошла на работу примерно на 2 года раньше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взгляд Лу Ци на мгновение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в столице? Разве вы не были в Шэньчжэне?»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 меня есть определенное место, чтобы быть там. Я следую за своим боссом, который бегает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была в туфлях на высоких каблуках, таких высоких, какие носят только очень уверенные в себе женщины, в обтягивающем белом платье, заканчивающемся выше колен, и синем джинсовом жакете сверху. Ее прекрасные кудри делали ее еще более соблазнительной. Она сняла солнечные очки и с лицом более красивым, чем у голливудских звезд, оглядела Лу Ци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вырос.…… Мой самолет в 7 вечера, рядом есть кафе. Посиди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естественно, согласился, и они оба пошли в кафе, чтобы сесть. Они сидели у окна, где их необыкновенная внешность привлекала немало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привыкла к всеобщему вниманию и, скрестив ноги,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когда ты красива, на тебя всегда оказывается такое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новая школа? Ты ведь не соблазнял девушек,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сделал паузу и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подозрительно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просто ответил и почувствовал, как сжался воротник его рубашки. Лу Юань внезапно прижалась к нему, прижав их головы друг к другу, и внимательно осмотрела все вокруг. Она очень серьезно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ты знаешь, сколько стоит одежда на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Ци на секунду замерло, когда он услышал это. Последние несколько дней, что он был на больничном, он провел с Хо Мин Чэнем. Их одежда, естественно, перепуталась. Он не думал, что глаза Лу Юаня были настолько остры, чтобы она поняла это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уже в совершенстве овладел искусством лгать, поэтому с невозмутимым лицом, без румянца в глазах и без учащенного дыхания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знаю. Сегодня утром было немного прохладно, поэтому я позаимствовал у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опустил глаза и уставился на логотип дизайнерской обуви на своих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твоя пара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также принадлежали Хо Мин Чэню. Лу Ци поднял свои ботинки, чтобы Лу Юань могла их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«Путянь, высококачественные подделки»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знала почему, но она была настроена скептически. Она немного помолчала, а потом медленно достала из сумочки серебряную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 дороге, так что я поехала домой в гости. Мама знала, что я еду в столицу, и хотела отдать эти деньги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превосходному опыту обучения, который он получил от системы, Лу Ци хотел выбросить банковские карты из поля зрения, как только он их увидит. Он поборол желание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поживает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улыбнулась, показав редкое и нежное выражение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все в порядке. Держись за эти деньги. Если тебе нужно их потратить, то потрать. Не сохраняй их. Теперь ты студент университета. Купи какую-нибудь одежду и обувь, чтобы люди не смотрели на тебя свысока, когда ты выходишь. Если тебе не хватит, постарайся не приходить ко мне. У меня совсем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взял карточку и с опустошенным видом положил ее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последнее предложение от тебя или от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нас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я жил и живу в трудном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“Ах-Ци!” - это очень распространенное неформальное приветствие (обычно от семьи)/способ позвонить кому-то; поставьте звук “ах”, а затем последнее слово имени (например, если бы это было для Хо Мин Чэня, это было бы “Ах-Чэнь”)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Путянь-город, известный своими фальшивыми операциями с дизайнерскими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