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подсознательно поднял голову, и его встретило всегда высокомерное и снисходительное лицо Чэнь И. Выражение лица другого было очень нетерпеливым, и его тон был очень деловым, когда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принёс корзинку. Если ты не возражаешь, отнеси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остановился, ошеломлённый на мгновение, прежде чем медленно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В любом случае, он не такой уж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проигнорировал его и продолжил ловить рыбу. Ли Су Ли и зрители просто ждали, чтобы поиздеваться над ним, но вывод был таков: возможно, в пруду было слишком много рыбы, или они все вместе просто плохо справлялись с этим. Чэнь И, казалось, проложил открытую дорогу, и его руки были будто волшебными, ударяя в воду веткой, как молния и гром, и каждый раз выходя с рыбой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получаса, как корзина*1 у пояса Фу Сю Няня была уже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уже перестал ловить рыбу, и он был как зритель в прямом эфире, только смотрел на Чэнь И и его бесконечный цикл ловли рыбы. Глаза Чжао Ке И мерцали, как будто в них были звёзды, превращаясь из его неприятеля в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Чэнь И, как ты их ловишь!!!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была восхищённой до глубины души, и она даже не могла изобразить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проклинали бурю в своих сердцах: ты, мать твою, серьёзно?!!!! Даже те игроки, которые платят за победу, не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подделка. Съёмочная группа подготовила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Вода чистая. И полиция снимала всё это время, так что они не могли что-то сделать; 2. Имя Чэнь И “большое”, но оно не настолько большое, чтобы съёмочная группа помогла ему обмануть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этих сельских прудах слишком умна. Поймать одну из них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особенного. Когда я жил у моря, я мог поймать больше, чем он примерно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разбитой лодки всё ещё есть три фунта гвоздей*2. Возможно, мастерство Чэнь И заключается в ловле рыбы. Но всё равно, это слишком безумно. Ему даже не нужно было смотреть, и он просто воткнул палку в воду, даже не нуждаясь во времени, чтобы осмотреть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рыба. Не делай из него такого грёбаного бога. Любой рыбак у моря был бы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какой рыбак не умеет ловить рыбу? Это их работа. Ты хоть понимаешь, что говоришь? Неужели так трудно смириться с тем, что там будут люди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болит. Я просто сказал, что он должен быть последним, и в следующую секунду мне дали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Чэнь И. Даже не будет нести свою собственную корзину и вываливать всё это на Сю Сю*3, чтобы выдержать его вес. Что, если мой Сю Сю даже не сможет положить свою собственную рыбу в свою собственную корзину? С нами покончено. Его рука повреждена, так что он не мог быть последним,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Фу Сю Нянь такой приятный. Но его слишком легко запугать. Ли Су Ли и Чэнь И, эти два сумасшедших чокнутых, тянут его из стороны в сторону, издеваются над ним, с ним легче играть, чем с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отвязал корзину за пояс и поставил её на берег. Он выливал всю рыбу, прежде чем вдруг увидел, как Чэнь И в спешке выбрался на берег. Закатав штаны до колен, обнажив очень мускулистые икры, Чэнь И начал надевать ботинки. Его глаза почему-то тоже казались более сверкающими и свирепыми, чем солнце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ты не собираешься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столпился на берегу и пересчитал рыбу, сказав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тебе у нас всё это есть. Капуста напа во дворе была почти вычищена нами. Этой рыбы нам должно хватить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тобой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посмотрел рядом с собой, но увидел только зелёную траву, растущую у дороги,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Я никогда не видел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«Пастушья сумочка*4.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«Пока ты знаешь, что рис можно есть,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плетёная корзина: На самом деле существует довольно много различных конструкций(?), разных размеров, некоторые из которых могут быть похожи на форму конуса для ловли рыбы, некоторые из них огромные (которые вы можете довольно легко найти на таобао на самом деле), некоторые более круглые, а некоторые с отверстиями и закрытиями, но вот что-то, чтобы дать оценку (это из публикации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 разбитой лодки всё ещё есть три фунта гвоздей: поговорка, которая означает, что что-то сломанное всё ещё можно использовать, как гайки и болты разбитой лодки и всё ещё можно использовать, даже если лодка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Сю Сю: Прозвище пользователей сети, скорее всего, его поклонников, для Фу Сю Няня, берущего середину его имени, и вроде как говорящего, что мой ребенок, Сю Сю, немного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Пастушья сумка: очень распространенная трава, которая растет на обочине дороги, буквально переводится как “земляная трава/овощи” из-за её распространенности, но также съедобности.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