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подсознательно поднял голову, и его встретило всегда высокомерное и снисходительное лицо Чэнь И. Выражение лица другого было очень нетерпеливым, и его тон был очень деловым, когда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принёс корзинку. Если ты не возражаешь, отнеси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остановился, ошеломлённый на мгновение, прежде чем медленно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В любом случае, он не такой уж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проигнорировал его и продолжил ловить рыбу. Ли Су Ли и зрители просто ждали, чтобы поиздеваться над ним, но вывод был таков: возможно, в пруду было слишком много рыбы, или они все вместе просто плохо справлялись с этим. Чэнь И, казалось, проложил открытую дорогу, и его руки были будто волшебными, ударяя в воду веткой, как молния и гром, и каждый раз выходя с рыбой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получаса, как корзина*1 у пояса Фу Сю Няня была уже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уже перестал ловить рыбу, и он был как зритель в прямом эфире, только смотрел на Чэнь И и его бесконечный цикл ловли рыбы. Глаза Чжао Ке И мерцали, как будто в них были звёзды, превращаясь из его неприятеля в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Чэнь И, как ты их ловишь!!!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была восхищённой до глубины души, и она даже не могла изобразить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проклинали бурю в своих сердцах: ты, мать твою, серьёзно?!!!! Даже те игроки, которые платят за победу, не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подделка. Съёмочная группа подготовила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Вода чистая. И полиция снимала всё это время, так что они не могли что-то сделать; 2. Имя Чэнь И “большое”, но оно не настолько большое, чтобы съёмочная группа помогла ему обмануть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этих сельских прудах слишком умна. Поймать одну из них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особенного. Когда я жил у моря, я мог поймать больше, чем он примерно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разбитой лодки всё ещё есть три фунта гвоздей*2. Возможно, мастерство Чэнь И заключается в ловле рыбы. Но всё равно, это слишком безумно. Ему даже не нужно было смотреть, и он просто воткнул палку в воду, даже не нуждаясь во времени, чтобы осмотреть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рыба. Не делай из него такого грёбаного бога. Любой рыбак у моря был бы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какой рыбак не умеет ловить рыбу? Это их работа. Ты хоть понимаешь, что говоришь? Неужели так трудно смириться с тем, что там будут люди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болит. Я просто сказал, что он должен быть последним, и в следующую секунду мне дали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Чэнь И. Даже не будет нести свою собственную корзину и вываливать всё это на Сю Сю*3, чтобы выдержать его вес. Что, если мой Сю Сю даже не сможет положить свою собственную рыбу в свою собственную корзину? С нами покончено. Его рука повреждена, так что он не мог быть последним,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Фу Сю Нянь такой приятный. Но его слишком легко запугать. Ли Су Ли и Чэнь И, эти два сумасшедших чокнутых, тянут его из стороны в сторону, издеваются над ним, с ним легче играть, чем с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отвязал корзину за пояс и поставил её на берег. Он выливал всю рыбу, прежде чем вдруг увидел, как Чэнь И в спешке выбрался на берег. Закатав штаны до колен, обнажив очень мускулистые икры, Чэнь И начал надевать ботинки. Его глаза почему-то тоже казались более сверкающими и свирепыми, чем солнце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не собираешься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столпился на берегу и пересчитал рыбу, сказав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тебе у нас всё это есть. Капуста напа во дворе была почти вычищена нами. Этой рыбы нам должно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тобой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посмотрел рядом с собой, но увидел только зелёную траву, растущую у дороги,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Я никогда не видел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«Пастушья сумочка*4.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«Пока ты знаешь, что рис можно есть,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плетёная корзина: На самом деле существует довольно много различных конструкций(?), разных размеров, некоторые из которых могут быть похожи на форму конуса для ловли рыбы, некоторые из них огромные (которые вы можете довольно легко найти на таобао на самом деле), некоторые более круглые, а некоторые с отверстиями и закрытиями, но вот что-то, чтобы дать оценку (это из публикации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разбитой лодки всё ещё есть три фунта гвоздей: поговорка, которая означает, что что-то сломанное всё ещё можно использовать, как гайки и болты разбитой лодки и всё ещё можно использовать, даже если лодка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Сю Сю: Прозвище пользователей сети, скорее всего, его поклонников, для Фу Сю Няня, берущего середину его имени, и вроде как говорящего, что мой ребенок, Сю Сю,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Пастушья сумка: очень распространенная трава, которая растет на обочине дороги, буквально переводится как “земляная трава/овощи” из-за её распространенности, но также съедобности.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