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взволнованно зашуршал, переворачиваясь и боком, влево и вправо, меняя положение в том, как он лежал. В конце концов он обнаружил, что Фу Сю Нянь тоже не заснул, а вместо этого заимствовал лунный свет, просачивающийся из окон, играя с тенями своих рук. Эти руки были длинными и изящными, но полными энергии. Иногда превращаясь в собаку, иногда в мотылька, сияющего на стене, принося жизнь в её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«Ты зомби*1? Поднимаешь руки в темноте ночи, чтобы поглотить энергию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приостановил свои движения при словах Чэнь И и медленно повернул голову. Но его встретил только затылок Чэнь И, так как он уже отвернулся от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стене увеличивалась в миллион раз, и хозяин этих рук, казалось, сошёл с ума. Он открылся, а затем сжался, открылся, затем сжался, пока, в конце концов, не превратился в кулак, мстящий, несколько раз ударив тень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слишком ленив, чтобы даже поднять веки, и спокойно сказал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драться со мной, просто скажи мне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немедленно спрятал руки обратно под одеяло и послушно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привык просыпаться рано, чтобы попрактиковаться в мастерстве боевых искусств, поэтому ещё до того, как было 6 утра, его глаза уже были открыты. Двое других рядом с ним всё ещё спали, когда он тихо выскользнул из кровати, чтобы почистить зубы. Однако, открыв дверь, он столкнулся прямо с Ли Су Ли и Чжао Ке И, выходящими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поправляли свои идеально уложенные волосы, их лица были полностью накрашены, с детальным и тщательно продуманным макияжем и нарядами, как будто они были готовы выйти за дверь. Они были, как видно по их состоянию одежды, намного раньше, чем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 И с её заплетёнными в косу волосами выглядела очень милой и нежной. Она улыбнулась, приветствуя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ты сегодня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Ли мрачно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редкое зрелище. Должно быть, сегодня солнце взошло с запада. Ты бы не стал просыпаться рано, чтобы приготовить нам поесть,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вытянулся всем телом,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не возражаю. До тех пор, пока ты сможешь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Су Ли было много веских причин подозревать, что Чэнь И намеренно сделает это неудобоваримым в качестве мести ей. Если бы это было так, то с таким же успехом можно было бы позволить Фу Сю Няню готовить. Она уже несколько дней не ела ничего вкусного, и поэтому, даже если бы она хотела связываться с Чэнь И, она не стала бы попросить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закончил приводить себя в порядок к утру и переоделся в уютную чёрную толстовку с капюшоном, но не смог найти свои ботинки. Он осмотрел весь дом и, наконец, обнаружил свою пару белых кроссовок, сохнущих на подоконнике. Кто-то очень хорошо их вычистил и оставил там сушиться.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пощупал внутреннюю часть рукой и сразу же надел её, так как она была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Фу Сю Нянь и А Ци проснулись. Когда они направились к двери, Чэнь И уже передвинул стул во двор и лениво загорал на нём. Вполне образцовая картина старой бабушки на пенсии. Фу Сю Нянь изо всех сил старался пригладить свои взъерошенные волосы, прежде чем сонно сказать Чэнь И, всё ещё не полностью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Я приготовлю завтрак после того, как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откинулся на спинку стула, довольный,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осталось ни риса, ни овощей. Как ты собираешься приготовить завтрак? Из 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Во дворе его уже весь собрали, и риса осталось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пошёл на кухню, чтобы посмотреть, и обнаружил, что всё было именно так, как они сказали. Его лицо было немного обеспокоенным, и он окликнул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отправимся в горы, чтобы поискать немного еды. Есть довольно много вещей, которые мы можем попытаться найти. Ещё осталось около пяти пакетиков лапши быстрого приготовления, так что мы можем оставить её на обед. Я пойду к другим жителям деревни, чтобы посмотреть, сможем ли мы обменять рыбу, которую мы поймали вчера, на какую-нибудь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они поймали много рыбы, никто из этих знаменитостей не знал, как о них заботиться. Так что на данный момент они были сложены только в крошечном холодильнике их кухни. Других скоропортящихся продуктов тоже было немного, так как фрукты, которые старая бабушка дала им в обмен на их помощь, они уже почти съели, когда вернулись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количество зрителей в зале прямой трансляции медленно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я ем завтрак своей удивительной и прекрасной матери, чтобы посмотреть эту передачу, и что я нахожу? А Ци, которому нечего есть. Какой обжора, какой я ужасный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блин, я всё равно пришёл слишком поздно. И тут мне показалось, что я вижу обнажённые лица знаменитостей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парень передо мной. Я смотрел на это с 6 лет. Тем не менее, в тот момент, когда трансляция вышла в прямой эфир, они уже сделали макияж. Женщины действительно ужасные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нашей О'Кей мэй мэй такая прекрасная, а её не накрашенное лицо красивое. Но я не могу сказать этого о Ли Су Ли. В конце концов, её возраст неопровержимо больше. Возможно, через несколько лет Чэнь И был бы таким же, неспособным создавать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вы все здесь ради А Ци и всё? Я здесь ради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здесь ради Чэнь И! Здесь, ожидая с моими разъяренными пальцами, чтобы наорать на него в комментариях. Моему сердцу будет нехорошо, если однажды пройдёт день, где я этого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тот парень передо мной, ты болен? Я предлагаю тебе отправиться в больницу, чтобы проверить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[Держу пари с мешком пряных палочек*2, что мусорный Чэнь сегодня не преминет доставить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Программа будет закончена со съёмками сегодня днём. Если он не воспользуется преимуществами последних нескольких часов, где он вообще сможет причинить какие-либо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довольно точны в своих догадках. Когда все они несли корзины на спинах и в перчатках, направляясь в горы, чтобы поискать немного еды, Чэнь И был без груза и с пустыми руками. Насколько лёгким он выглядел, настолько лёгким был и вес. А Ци уже перестал заботиться о нём, и Ли Су Ли знала, что ей не удастся одержать над ним верх, поэтому она действительно сдержалась и не пикнула.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 И, однако, было не до тонкостей ситуации, и она бестактно и рефлекторно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ты забыл свою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нужна корзина.»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я, блядь, потерял дар речи…… Он что, думает, что он император или что-то в этом роде? Не нужна ему корзина….]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себя возомнил? Святым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 какая у него слепая уверенность. Отсутствие корзины означает, что ему не нужно оглядываться и рыться в поисках еды. Не нужно искать еду, значит, он может бездельничать по уважительной причине и на виду. Вау, это потрясающе, что за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