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минут - и комната в "Ликвидном котле" на неделю была их. После чего они отправились на Диагон-аллею. Холли отправила Гарри в банк, — "Там мне делать нечего, а гоблины... у меня, можно сказать, аллергия. Наслаждайся поездкой на тележке за нас обоих, а?" — бросила она, и Гарри, не задавая вопросов, послушно отправился за деньгами.В ожидании Холли устроилась за столиком кафе возле мороженого "Флореана". — "Почему я пытаюсь его соблазнить? Он просто ещё одно сексуальное существо в моём причудливом опыте, и ему, конечно, не помешала бы эмоциональная поддержка и поощрение в виде правильного "роджеринга". И он прошёл через свои собственные испытания без моей помощи. Я не вижу в нём потребности в материнской фигуре, так зачем всё запутывать, верно? Что ему действительно может пригодиться, так это наставник. Кто-то, кто покажет ему верёвки... и, возможно, весла. О, Гарри. Этот шрам - тикающая бомба в твоей голове. Я знаю, что значит быть обременённым короткой жизнью. Но с учётом того, что Риддл на подъёме, никто не гарантирован от того, что переживёт следующие несколько лет. В твоей беззащитной голове я увидела, что ты долгое время был очень одинок, даже с твоими немногочисленными друзьями в Хогвартсе. Если я и смогу чему-то тебя научить, так это тому, чему меня научила Наталья: недостаточно просто выжить, нужно научиться жить и сделать свою жизнь достойной защиты, когда она находится под угрозой". — — "Таппенс за ваши мысли?" — прервал её знакомый голос. Холли улыбнулась ему и поддразнила: — "Мистер Фортескью! Выслеживаете добычу?" —Человек в пурпурно-загорелой мантии выпрямился и с подозрением посмотрел на Холли. — "Простите, мы не знакомы?" —Холли поморщилась от того, что не отнеслась к нему как к незнакомцу. Она встала и пожала ему руку. — "Нет, я уверена, что вспомнила бы это. Я Холли. Вы не против, если я посижу здесь немного?" —Мужчина расслабился, затем обошел вокруг, чтобы предложить Холли стул и сесть вместе с ней. — "Никаких проблем, но мне было бы приятно, если бы вы удовлетворили любопытство старика". —— "Вы не так уж стары, и я не уверена, что смогу вас удовлетворить, хотя постараюсь". —— "Спасибо, моя дорогая". — Он ещё раз внимательно посмотрел на неё, а затем спросил: — "Что вам нужно от моего друга, мистера Поттера?" —— "Вашего друга?" —— "Несколько лет назад он провел долгий месяц за моими столами. Он показался мне внимательным и очень порядочным мальчиком, так что вы простите меня, если я буду немного опекать его". —— "Понятно. Тогда заверяю вас, что желаю Гарри только добра и намерен помочь ему, чем смогу". —— "Вы обещаете?" —— "Мне не нужно... Вы ведь защищаете его, не так ли?" —— "А вы - коварная женщина. У вас хитрый взгляд. Если ты действительно хочешь помочь Гарри Поттеру, поклянись мне, что расскажешь ему правду". — Холли вздрогнула - это была не пустая просьба. Эта версия Флореана была столь же проницательна, как и её собственная, но в данном случае явно на стороне ангелов. Она не знала, разочароваться ей или поразиться. Она ответила: — "Клянусь". —— "Правда?" —— "Клянусь". —— "Ещё раз - вы скажете Гарри правду?" —— "Я клянусь, что скажу Гарри правду... и да поможет мне Бог, когда он её услышит". —— "Ты поклялась уже три раза. Запомни это". — Флореан встал из-за стола и, не оглядываясь, направился обратно в свой магазин. — "Это было странно". —— "Таппенс за ваши мысли?" — вмешался Гарри. —— "Всё ещё странно. То есть... Я просто думал о том, что делать с остатком нашего дня". — Холли встала из-за стола, взяла Гарри за руку и начала прогуливаться в сторону ближайших магазинов. — "О. Что вы решили?" —— "Раз уж ты покупаешь, тебе и выбирать. А фунтовые банкноты вы нам тоже купили?" —— "Да". —— "Хорошо. Пойдем, потратим их на пиццу и комиксы". — Затем она направилась к "Лиловому котлу". — "Но Холли... разве ты не хотела купить одежду?" —Холли остановилась и повернулась к нему, ухмыляясь. — "Что?" —— "Ты попался в мою хитроумную ловушку - мы идем в магазин одежды по твоему предложению! Мва-ха-ха-ха-ха-ха-ха-ха-ха-ха-ха!" —Гарри рассмеялся над её безумным гоготом, и они направились к мадам Малкинс.То, что, как предполагал Гарри, будет быстрой остановкой, чтобы купить один подходящий наряд, превратилось в три часа перебора фасонов и многократного дефилирования для оценки. Гарри, возможно, стал бы нетерпеливым, но Холли имела склонность снимать один наряд, чтобы примерить другой, не утруждая себя походом к примерочным кабинкам. Мадам Малкин часто была занята пошивом новой школьной мантии, так что их в основном оставляли наедине с одеждой с вешалки, но эта её привычка всё равно нервировала Гарри, и он постоянно проверял, нет ли там скрытых вуайеристов. Холли также не забывала объяснять, почему тот или иной предмет одежды ей идёт или не идёт, подчеркивая, как сильно обнажаются ноги при правильном повороте, или как свободная блузка без рукавов может быть почти так же плоха, как и вообще ничего, если под неё не надеть более плотную нижнюю рубашку. Она остановилась на последнем комплекте одежды на этот день: белая рубашка на пуговицах, юбка из грубого льна, сапоги для верховой езды и шляпа, которую Холли нашла в отделе распродаж. Наряд напомнил Гарри старые фотографии охотников на крупную дичь в Африке, что показалось странным - ей не хватало только ружья для слона. У Гарри каким-то образом накопилась целая куча одежды - брюки, рубашки, папки и пара кожаных ботинок, все фасоны которых относились ко временам Второй мировой войны. Не совсем модные для 1995 года, но и не привлекающие внимания магглов своей несочетаемостью.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http://bllate.org/book/17372/1629343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