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ноября 2003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поцеловал Грейнджер.  Он поцеловал ее.  И она поцеловала его в ответ.  Если бы их не прервали, она, возможно, позволила бы ему открыть рот и исследовать его языком, а затем, возможно, и шею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понять, что такая мелочь могла так распалить его чувства.  Это была самая мягкая вещь - настолько мягкая, что ее можно было бы даже расценить как дружескую, если бы за мгновение до этого он не заключил с ней помолвку.  В нем не было ни слова о том, о чем он начал фантазировать.  Он начал видеть ее в своих снах и в том туманном пространстве между бодрствованием и сном, когда его тело становится твердым.  Нет, в поцелуе не было тепла, но это было гораздо больше, чем просто поцелуй.  Это было скрепление обещания.  Это было его обязательство, что он сделает все, что угодно, и будет работать с кем угодно, лишь бы они поженились на ее условиях.  Он придет за ней.  Его отец не станет препятствовать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две недели, и отец снова начал приводить Асторию в гости.  Драко не преминул похвалиться после пощечины, и Люциус, похоже, был уверен, что Драко действительно оказался на тонком льду в отношениях с Грейнджер, даже если он и не отказался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"Астория, дорогая, Драко хочет тебе кое-что сказать, - сурово произнес Люциус за семейным ужином вскоре после своего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прошу прощения за то, что устроил сцену на свадьбе», - процедил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фыркнула.  «Когда ты решил пренебречь своим долгом?»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«Примерно за три секунды до того, как я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вернулся», - настаивала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я... не был уверен, как спасти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поджала губы, но кивнула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искала себе другую пару, раз уж тебя развязали?» - спросил он негромко.  Часть его плана заключалась в том, чтобы притвориться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Астория и Люциус обменялись взглядами.  К его удивлению, рот матери слегка поджался.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снова заговорила с ним, но отказалась говорить о Грейнджер, Астории, свадьбе или даже о Министерстве.  Казалось, она не хотела думать ни о чем из этого.  Драко не знал, как интерпретировать 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уверена, что мама рассматривает несколько вариантов.  У меня есть надежда заключить брак до церемонии сватовства в следующем году", - чопорно сказала Астория.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отличная новость», - радушно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вы сами?  Как я понимаю, мисс Грейнджер все еще в Азкабане".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просто ответил Драко.  «Она намерена доказать свою правоту».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типично для нее, не так ли?  Она явно не ценит ни власть, ни долг", - сказала Астория.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почувствовал, как в нем нарастает гнев, и бросил на нее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необыкновенная.  Малфоям очень повезет, если такая ведьма, как она, согласится наделить наш род своим блеском и решимостью.  Нам бы только так повезло".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тишина, Люциус выглядел разъяренным, а Нарцисса - взволнованной.  Фасад Астории начал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 для тебя, ты ей не нужен, не так ли?  Ты пытаешься привлечь ее внимание, как потерявшийся щенок, и все равно снова и снова оказываешься отвергнутым этой мерзкой грязнокровкой".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так думаешь,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и Нарцисса открыли было рот, чтобы вмешаться, но Драко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ценю подобную грубость, Астория», - огрызнулся он.  "В любом случае, я терпелив.  Сейчас по ее просьбе я даю ей немного свободы, но я с радостью потрачу годы на то, чтобы убедить ее, если это потребуется.  Знаешь, в Хогвартсе я тоже не мог от нее оторваться.  Я до сих пор помню, как совершенно божественно она выглядела на Йольском балу.  В тот вечер каждый парень в зале мечтал оказаться на месте Виктора Крума.  Когда она наконец одумается и решит выйти за меня замуж, я стану предметом зависти всей волшебной Британии".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глубокий выпад в сторону Астории.  Йольский бал был щекотливой темой на протяжении многих лет, потому что Драко пригласил Пэнси, а не ее.  У нее появилось уродливое выражение лица, когда Драко намекнул, что есть еще одна ведьма, с которой он предпочел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«Драко», - резко сказал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невинно спросил Драко.  "Я думаю, это хорошо, что она меня так заинтриговала.   Она ведь моя невеста,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Люциуса вспыхнули, и Драко получил извращенное удовольствие от своего затруднительного положения.  Люциус не мог возразить, не показав при этом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«Астория, как поживает Дафна?» - спросила его мать, неловко переключившись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Астория подняла руку, чтобы заправить волосы за ухо, и Драко уловил неожиданный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«Астория, почему ты все еще носишь это?» - перебил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Астория и его мать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ношу, Драко?»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кольцо».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неловкое молчание, все как один смотрели на ее левую руку.  Астория подняла глаза на Драко 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привычки».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тогда давайте сломаем его?» - сказал он, протягивая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«Драко!» - сказал его отец,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окинул Люциуса каменным взглядом.  "Мы не помолвлены, отец.  И я думаю, что если она будет носить это кольцо при других женихах, у них сложится неверное впечатление".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Люциуса запульсировала жилка, но Астория ничего не сказала, медленно сняв кольцо и передав его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- сказал он, поднял палочку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Нарцисса смотрела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http://bllate.org/book/17373/1629508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