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спросил одну из самок: «Хорошо, сначала нужно отправить этого зерга вниз для перевязки».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зерг-самец подавил крик и встал с помощью другого, прикрывая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выйти, он внимательно посмотрел на самца зерга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зерга-самца были длинные белые волосы, ослепительные серые глаза, он выглядел красивым, как человек, вышедший из книги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взглянув на него, субженщина поспешно опустила голову. Раненый зерг более не осмелился взглянуть на него ещё раз, но в душе твёрдо запомнил внешность зерга-самца по имени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всё ещё пытался уговорить Гу Юя прийти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«Поменьше спи дома, ты слишком ленивый...».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Чарльз договорить, как Гу 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ты молодец. В следующий раз не приходи снова искать дедушку, чтобы поиграть в онлайн-игры!».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Чарльз думал об этом, тем больше он не мог не ругаться на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господин! Добрый день, сегодня ровно солнечный полдень 12 апреля 015 года по календарю насекомых. Ваш обеденный перерыв закончился. Собираетесь ли вы начать новую игру?», - заговорил своим механическим голосом световой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решил поиграть в игру, но когда он попытался встать с кресла, то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сесть, но снова упал, поэтому отказался от своей затеи играть в игры сидя и решил играть в игры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 и нашёл предлог, чтобы прилечь 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ошибка того внука, Чарльза, из-за которого у меня кружится голова. Он не дал мне нормально поспать во время обеденного перерыва».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мозг: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этим словам, внизу донёсся смешок «Хехе».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круглый шарикообразный человек мыл пол, время от времени спотыкаясь на вымощенной галькой дорожке сада, но всё равно неустанно старался вымыть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звук «Хехе».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трудолюбивая экономка разительно отличалась от мужчины-слуги, который то и делал, что лениво посиживал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мозг открывал голографическую игру для хозяина, а Гу Юй лениво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«Пухлая, не могла бы ты подойти и помочь мне завязать волосы? Кажется, они давят мне под голову и болят».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Кругленькая пухленькая домработница, которая мыла дорогу, передала своё желание помочь хозяину, сказав: «Дорогой хозяин, если бы я была такого же роста, как вы, я бы очень хотел помочь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есть предложение...». Пухлая домработница медленно сказала: «Если вы немного подвигаетесь и уберёте волосы из-под головы, больно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лениво сказал: «У меня кружится голова, я не могу встать».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домработница была уже знаком с достоинствами своего хозяина, поэтому спокойно сказала: «Ооо, тогда вам будет и дальше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пухленькая домработница продолжала спотыкаться, старательно вытирая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двигался, утешая себя тем, что привыкнет к боли. К тому же, когда он увлёкся игрой, у кого бы нашлось время обращать внимание на такие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вошёл в игру, появился ещё один запрос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раздражился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занят. Я назначил встречу, чтобы сразиться с другими зергами. Кто хочет со мной пообщаться в такое неподходящее время? Чарльз… надеюсь, что это снова не 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Светомозг вовремя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звонит помощник Лю Чжэнь, подчинённый вашего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подсознательно почувствовал, что что-то не так, поэтому быстро открыл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его, на большом экране появилось встревоженное лицо Лю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всё плохо!!! Генерал-майор, он, он...».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Гу Юя дёрнулись, он поспешно спросил: «В чём дело?!».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взволнованно объяснил: «Генерал-майор, с ним произошёл несчастный случай!!! Он потерял контроль над собой на поле боя и был ранен. Сейчас его отправили в военный госпиталь...».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вне опасности, но вы должны быть психологически готовы. Генерал-майор может, он может...».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Юя остановилось: «Что? Что блять он может??? Не томи!!!».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некоторое время молчал после этого «может». Впервые Гу Юй почувствовал отвращение к тому, что кто-то говорит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что-то сказать, говори быстрее! Что с ним не так?!».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задохнулся и медленно сказал: «Генерал-майор, генерал-майор может больше никогда не встать!».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поспешно встал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Пухленькая домработница в шоке смотрела на него, как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хозяина тайно вылечили от «ленивого» рака на поздней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снова понизил голос и сказал: «Военный врач сказал, что ноги генерал-майора Лу Чэня парализованы, и он может никогда не восстановиться».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