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поспешно сказал: «Нет необходимости настраивать его специально для меня, просто следуй плану.»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повернул голову и усмехнулся. «Это не для тебя, это для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 любопытством спросил: «Ты тоже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 и медленно сказал: «Если ты заболеешь, я умру от боли в сердце.»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увидел, что он повернул голову, и замолчал. Он знал, что стесняется, и сменил тему, сказав: «Вообще-то, здесь тоже есть рикши. Сначала я планировал взять с собой одну из них, просто чтобы попробовать, но рикши слишком маленькие и могут вместить только одного взрослого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разочарованным, и Сё Нин представил себя и Чжуан Яня, втискивающихся в одну рикшу.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рикша была недостаточно широкой, если на ней сидели два крупных взрослых мужчины, то они должны были находиться близко друг к другу, и большая часть их тел была бы буквально склеена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форме держал руку сзади, и это выглядело бы так, как будто он держал молодого мастера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колеса ударялись о камень, их тела сотрясались, и тело молодого хозяина слегка наклонялось, всё его тело врезалось в грудь человека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показалось, и Чжуан Янь с сожалением сказал: «Я подумал об этом, и мне следовало спросить водителя рикши, позволит ли он тебе сесть ко мне на колени.»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Сё Нина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повернул голову и скривил губы. «Теперь я понял, что у тебя не лихорадочные покраснения на лице, а оно красное, потому что ты смущён.»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отодвинулся в сторону, словно шокированный, и слегка раздвинул их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рассмеялся. «Зачем ты прячешься? Я не прошу тебя сейчас сидеть у меня на коленях.»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покраснел от лица до шеи. «Тогда почему ты сказал это вслух?»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широрко улыбнулся и сказал: «Мы не можем так сидеть на самом деле, и я даже не могу этого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желая оттащить Сё Нина назад, но неожиданно в этот момент трамвай остановился. Сё Нин из-за инерции упал на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мастер, вот так просто, вошёл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подсознательно держал его за талию и использовал запястья, чтобы удержать его в руках,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Сё Нина просто случайно оказались прижаты к груди Чжуан Яня, и он мог чувствовать его твёрдые мышцы под не такой толстой тканью военной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Энергетика Чжуан Яня поглотила его, и разум Сё Нина мгновенно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Чжуан Яня и Сё Нина, сидящего у него на коленях, не был реализован, но образ Сё Нина действительно возник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Сё (Молодой мастер) Нин: (Воображение) Самое важное действие -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(Великий военачальник) Янь: (Воображение) Сидит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доказала, что Чжуан-Чжуан более кокетлив.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Воображение Нин-Нина воплотилось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игра Великого Военачальника и Молодого Мастера не очень интригующая?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 между тем, чтобы заставить Нин-Нина носить школьную форму или костюм той эпохи, и, всё-таки захотел, чтобы Нин-Нин был молодым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должен быть изысканным молодым мастером, любимым и избалованным тысячами людей~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был в Хендянь, но я был в других городах Китайской Республики, наряды + трамвай + сюжет, который будет написан позже, основаны на городе Китайской Республики, в котором я побывал, плюс немного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