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Тринадцать Учих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Учиха Мадара отошёл собрать вещи, Аотянь низким, тяжёлым голосом обратился к Су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ляпнула ту последнюю фразу? Она была явно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резкий тон Аотяня задел Су Цзи. Она тут же ощетинилась и ответила в той же недоброй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мне нельзя было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пренебрежительно усмехнулась и продолжила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ещё хватает совести меня спрашивать? Я сказала чистую правду. Ты что, собираешься причинить ему вред? Нет, это невозможно. И мне уж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всё равно невозможно, почему бы не прояснить это сразу? Если не сказать сейчас, когда-нибудь правда всё равно всплывёт. Или ты хочешь, чтобы он верил Сенджу Хашираме?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на мгновение запнулся под напором её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 Какие бы розовые очки ни носил Император Хаши, Сенджу всегда будут врагами Учих. Такую судьбу, предписанную самой историей, не изменить по щелчку пальцев. Но как ни крути, вываливать всё вот так, в лоб — верх безрассудства.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едва не подпрыгивая от возмущения, бесцеремонно его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сможем вечно торчать в этом мире! Рано или поздно ему придётся всё узнать. Так почему бы не просветить его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 самом начале твердил, что информацию нужно выдавать дозированно? — Аотянь перешёл на жёсткий тон. Он пытался подавить ярость, но чем сильнее сдерживался, тем яростнее рвалось наружу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была права в одном: они никогда не причинят вреда Мадаре. Но такая прямолинейность со стороны казалась попыткой выудить из него благодарность. В этом они кардинально различались. Она, выкладывая всё начистоту, просто хотела доказать Мадаре свою преданность — и ничего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Аотянь был другим. Всё, что он делал или собирался сделать для Мадары, было его личным выбором, его добровольной ношей, о которой объекту его заботы знать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промолчала. Она не считала себя виноватой. Да, она обещала быть осторожной, но это не значило, что нельзя приоткрыть карты чуть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Аотянь заговорил первым. Осознав, что перегнул палку, он смягчил тон и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ты слишком заигралась в свою роль? Если так пойдёт и дальше, ты сама перестанешь понимать, где настоящая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Су Цзи вздрогнула. Кто же она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прикидывалась дурочкой и кривлялась? Или та, рассудительная и холодная, которой она становилась в моменты затишья? А может, это существо в тяжеловесном платье, с густым слоем косметики на лице — и есть её истинная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лица, медленно провела пальцами вниз, к горлу. Кадык был почти незаметен, а благодаря искусно подобранному воротнику никто не подозревал о подвохе.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голос? Как давно она не говорила своим настоящим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вдруг самоиронично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прекрасно знаешь, почему мы появились на свет. Я и сама не знаю, кто из них — 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и прижала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наслаждаюсь каждой секундой. Видеть их лица, когда они смотрят на меня… замечать потрясение в их глазах — вот истинное удовольствие. Это наполняет меня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этого я и хочу, — закончила Су Цзи, снова взглянув на Аотяня с полным безразличием к его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поджал губы и отвернулся, не желая больше на неё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фрик с извращённым чувством юмора, — бросил он напоследок. — Не забывай, что технически я всё ещё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Сочту за комплимент, братец, — язвительно парировала Су Цзи и тоже отвернулась. В душе она так и сыпала проклятиями: «Тоже мне, нашёлся тут… возомнил себя настоящим Луном Аотянем только из-за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уловил сарказм в её голосе, но решил больше не ввязываться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в своей комнате собирал вещи, размышляя над словами Су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они провели вместе, он уже начал им доверять. И те «трудности», о которых упоминал Аотянь, он тоже чувствовал. Этот мир был для них чужим, так что их настороженность вполне объяснима. Разве сам он не скрывал от них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Аотянь и Су Цзи проявили такую искренность, он, помимо удивления, ощутил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Услышав приглушённые голоса спорящих Аотяня и Су Цзи, Мадара невольно нахмурился. Он не понимал, из-за чего эти двое, обычно ладившие друг с другом, вдруг затеяли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не мешали его движениям: он привычно пересчитал кунаи и шурикены в сумке с инструментами ниндзя и добавил ещё несколько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 спутникам, те сидели, отвернувшись друг от друга, как обиженные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звуки перепалки, Мадара примерно догадался, в чём дело, но истинная причина конфликта осталась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начался в тягостном молчании. Аотянь и Су Цзи упорно игнорировали друг друга. Мадара, привыкший к вечной болтовне Су Цзи и редким, но метким комментариям Аотяня, чувствовал себя не в своей тарелке в этой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спутники не демонстрировали никаких особых способностей, он выбрал самый обычный, неспешный темп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техники телесного мерцания путь обещал быть долгим. От осознания этого хорошее настроение Мадары, вызванное началом миссии,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всю дорогу места себе не находил от беспокойства, а Су Цзи, похоже, всерьёз решила объявить ему бойкот. Обычно это он блокировал её за навязчивость, но теперь роли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надувшуюся Су Цзи, затем на задумчивого Мадару и окончательно 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ещё не вошло в полную силу, но солнце палило нещадно. Вскоре все трое изрядно вспотели. К счастью, в эту эпоху лесов было в избытке, хотя молодые деревца с неокрепшей листвой плохо защищали от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Мадара подал сигнал к остановке. После целого утра в пути силы были на исходе, а желудки предательски урчали.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долгая прогулка охладила пыл Су Цзи, то ли слова Аотяня о защите интересов Мадары всё же возымели действие, но стоило им присесть в тени, как она тут же извлекла три коробочки с горячим бенто.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Мадара, прошу,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Цзи ведёт себя как ни в чём не бывало, Мадара с облегчением выдохнул. Забирая свою порцию, он бросил выразительный взгляд на Аотяня, который замер рядом неподвижным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вставить и слова, как Су Цзи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господин Аотянь, вы так и будете там торчать? Есть-то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 собираюсь? — буркнул он, подошёл и без лишних церемоний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огромный кусок, Аотянь вытащил откуда-то — кажется, из самого подпространства — пачку салфеток и бросил их перед собой. Он искоса глянул на Су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пар выпустила?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думала злиться, ясно? — огрызнулась Су Цзи. — Если тебе позволено меня троллить и высмеивать, то почему мне нельзя отвечать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я вообще-то выпускница «Академии художеств» по классу драмы, — добавила она, поправляя новую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проигнорировал её выпад и обратился к своему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Мадара, не бери в голову. У неё настроение как ураган — налетает внезапно и так же быстро стихает. К тому же она актриса до мозга костей, в ней нет ни грамма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что Лорд Мадара твой кумир, ты меня так опускаешь? С чего это во мне нет ничего настоящего?! — тут же завозмущалась Су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любимчиком, конечно, был Учиха Саске, но и к Мадаре, как к предыдущему воплощению чаккры Индры, она питала глубокую симпатию. Слушать такие гадости в свой адрес прямо при «лорде» было выше её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совершенно спокойно окинул её взглядом с ног до головы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в тебе, по-твоему,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предпочёл не вмешиваться. Он всё равно мало что понимал в их странных терминах, и того, что они помирились, ему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как личность и те слова, что я сказала —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 Цзи был настолько решительным, что Мадара, собиравшийся молча есть, замер 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слов не спорю, — согласился Аотянь. — Но что касается тебя самого… — Он осёкся, решив, что сейчас не время для разоблачений. — Когда наиграешься, тогда и возвращайся в нормальный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растерянно переводил взгляд с одного на другую, не понимая смысла этих загадок. Аотянь, впрочем, и не собирался долго его мучить: он снова сел и обратился к Учихе: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Мадара, это её личное дело, я не вправе рассказывать. Когда ей надоест притворяться, она сама тебе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Мадара, не переживайте, придёт день, и вы всё узнаете, — вовремя поддакнула Су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коротко кивнул и вернулся к еде, но в глубине души его уже грызло любопытство. Они постоянно твердили, что «наступит день», когда карты будут раскрыты, но когда именно наступит этот день — никто не уточнял.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Учиха Таджима страдал от сильнейшей головной боли. Его младший сын, Изуна, уже сбился со счёта, в какой раз он приходит выведывать, куда подевался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упрямые глаза Изуны, Таджима мысленно вздохнул и снова выдал одну из тех заезженных отговорок, что использовал уже сотню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младший спросил ещё хоть раз, отец, пожалуй, не выдержал бы и выложил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Изуна, выслушав очередную порцию официозной лжи, лишь угрюмо промолчал, выдавил короткое «Я понял» и резко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отца болезненно сжалось. Глядя в спину уходящему сыну, Таджима порывался окликнуть его и рассказать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осталось всего двое сыновей. Кого ему ещё баловать, если не их? Но младший не давал ему ни малейшего шанса на откровенность, и Таджиме начинало казаться, что он слишком суров со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Изуна решит, что я специально скрываю от него вести о брате, и совсем отдалится?» От этой мысли папаше Таджиме стало совсем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возвращайся скорее! Твой старик больше так не вывезет!»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http://bllate.org/book/17394/1657704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