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Восемнадцать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выделенное им жилище, Учиха Мадара первым делом отправился в купальню. Лишь смыв с себя дорожную пыль и почувствовав долгожданную свежесть, он сообщил Аотяню и Су Цзи, что ему необходимо нанести визит в главный особняк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заставило его спутников на мгновение оцепенеть. Первым пришёл в себя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Мадара, если вам нужно идти — идите, — мягко улыбнулся он. — Это ваше право, не стоит отчитываться перед нами по каждому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Вам ведь всё равно нужно сдать отчет о задании? С нами всё будет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легкого недоумения, оба почувствовали искреннюю признательность. Этот незначительный, на первый взгляд, жест означал одно: Мадара окончательно признал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Аотяня стало слаще, чем от самого дорогого мёда. Чувство опасности и ревность, вызванные недавним появлением Сенджу Хаширамы, мгновенно испарились. С того момента, как они отправились на миссию, прошло всего несколько дней, но перемены в отношении Учихи были налицо — и юноша чувствовал их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они с Хаширамой — слишком разные люди, и сравнивать их бессмысленно. Аотянь прекрасно осознавал, какое место Хаширама занимает в сердце Мадары, и именно поэтому не смел действовать опрометчиво. Более того, он и сам втайне восхищался этим человеком. Примирение с Учиха, прекращение вековой резни, создание Конохи... Хаширама дал измученным войной шиноби и простым людям дом и покой. Прозвище «Бог мира ниндзя» было им заслужено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пойду, — бросил Мадара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прыжков он уже был у порога отцовской резиденции. Голоса спутников всё ещё звучали в ушах, заставляя его невольно вздохнуть. Пока между ними не было полного доверия, он, как их надзиратель, не мог и шагу ступить, не доложив руководству. Но за время пути они открыли ему столько тайн, о которых он и помыслить не мог. И хотя часть информации по понятным причинам осталась недосказанной, эта искренность не могла не тронуть его суровую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любил интриг. Прямота гостей была ему по душе, и он больше не видел смысла в недомолвках. К тому же, способности Аотяня к мгновенному перемещению и исцелению были именно тем, в чем сейчас так остро нуждались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потирая переносицу. Перед ним встала дилемма: стоит ли рассказывать обо всём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воле Таджимы, война должна продолжаться до победного конца. Его отец не успокоится, пока не сокрушит Сенджу. Но если клан получит такое преимущество, хрупкое равновесие сил будет разрушено, и мир захлестнет новая волна кровопролития. А ведь Мадара всем сердцем желал объединения мира и покоя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промолчать, подозрения с Су Цзи и Аотяня никогда не будут сняты, и он не сможет брать их с собой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за спиной звонкий голос Изуны.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обернулся и увидел сияющее лицо младшего брата. Тот мгновенно подлетел к нему, и он, не удержавшись,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Изуна, — ласково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 близости, Изуна поднял голову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вернулся! Тебя так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миссия оказалась сложнее обычного, — Мадара погладил брата по голове, глядя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ложь и не умел искусно притворяться, но сейчас обстоятельства вынуждали его кривить душой. Хуже всего было то, что обманывать приходилось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Изуна, впрочем, ничего не заметил. Он нетерпеливо потянул старшего брата за руку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скорее! Я выучил новую технику, завтра же покажу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Мадары не было рядом, Су Цзи и Аотянь изнывали от скуки. Аотянь сидел на веранде, бессмысленно глядя вдаль. Су Цзи устроился за низким столиком в комнате, подперев подбородок рукой и уныло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из клана Учиха всё еще скрывались неподалеку, поэтому они не могли открыто обсуждать свои дела. Су Цзи раздражала необходимость общаться мысленно через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рванем в будущее лет через сто в ближайшие дни?» — предложил он, не меняя позы «ленивого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«М-м...» — лаконично отозвался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"за", даже, можно сказать, жажду этого. Но вот беда — какой предлог придумать?» — Су Цзи в изнеможении уткнулся лицом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простым: собрались и ушли. Но теперь им нужно было не только взять с собой Мадару, но и учесть разницу в течении времени между эпохами. Они с Аотянем были баловнями судьбы, наделенными правом пересекать пространство и время. Мадара же был частью этого мира. Если просто забрать его отсюда, мировая линия может стереть само упоминание о нём, а история ниндзя будет переписана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Мадарой я поговорю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замолчал, и Су Цзи уже хотел было начать изливать свой восторг по поводу предстоящей встречи с «кумирами»,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«Мировые законы этого времени позже сами залатают дыры. Но в той реальности, где Мадара нас не встретил, история идет по своему старому руслу. Мы отправимся именно в будущее того мира, через сто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«Разумно. Так даже лучше. Узнав всё, он неизбежно вернется сюда и изменит судьбу, что повлияет на будущее уже этого мира», — Су Цзи мысленно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при таком раскладе не будет конфликта с Бюро управления пространством-временем. Нас не объявят членами Армии ретроградного времени и не аннулируют Грин-карту за вмешательство в хронологию», — добавил он, вполне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действия и так мало чем отличаются от работы Армии ретроградного времени», — сухо заметил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нет! Есть одно существенное отличие: мы признаны законом и у нас есть Грин-карта».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внезапно вскочил и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забыл! Скоро время ужина, надо успеть приготовить что-нибудь особенное для Лорда Мадары».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Мадара, проводив Изуну в его комнату, поспешил в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Учиха Таджима вел жаркий спор со старейшинами. За последнее время объем заказов клана сократился почти на треть — Сенджу нагло перехватывали их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кипели от негодования, приписывая все беды появлению Аотяня и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пора начинать войну и силой возвращать свои контракты!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Они ведут себя как подлые крысы. Это прямой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Сенджу только и ждут повода. Лучше ударить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застыл в дверях, слушая эти речи. Кроме случайного появления Хаширамы, клан Сенджу и пальцем не пошевелил против них открыто. Похоже, поговорка «сидишь дома, а беда с неба валится» идеально описывала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Таджима окинул старшего сына оценивающим взглядом. Убедившись, что тот в добром здравии,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отец.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старейшин, Мадара занял свое место и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сообщить, что после долгого наблюдения я пришел к выводу: Су Цзи и Аотянь не представляют угрозы. Более того, если вы окажете им доверие, они могут принести клану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Таджима подался вперед, заинтересованный. Остальные тоже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выполнения задания я обнаружил, что Аотянь обладает способностью увеличивать запасы чакры шиноби. Также он признался, что владеет техниками ирьенинов.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Ирьенины?.. — Таджима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Ирьенинов на войне переоценить было невозможно, а способность восполнять Чаккру и вовсе казалась чем-то запредельным. Старейшины переглянулись, в их глазах читалось неприкрытое изумление. Мадара продолжил, опуская некоторые детали — например, странный транспорт Аотяня и встречу с Хаширамой.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складывает печати? — спросил Таджима.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принадлежат к миру ниндзя, у них нет понятия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применением своей силы он произносит определенные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их разобрать, — Мадара сокрушенно покачал головой. — Похоже, это их родной язык. Аотянь объяснил, что это аналог наших печатей. Мы используем руки, они — Котодама.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Котодама? — подал голос Великий старейшина, поглаживая седую козлиную бородку. — Мир велик, и в нем полно чудес. В свитках предков упоминалось, что в некоторых землях люди используют Котодаму, чтобы возводить барьеры или призывать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призыв похож на наш призыв, но всё же иной. А об исцелении через Котодаму я, признаться, слышу впервые. Видно, на старости лет я совсем отстал от жизни,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про себя лишь горько усмехнулся: «Если бы они сами не рассказали мне, я бы пребывал в таком же неведении. Ведь они и вовсе не из нашего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 что насчет надзора за ними? — Мадара вернулся к своей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всё обдумать, — отрезал Таджима.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аудиенция окончена, Мадара поклонился и вышел, направившись прямиком к Изуне.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