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Дела давно минувших дней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человеком он был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 раз задавался этим вопросом. Раньше они не были знакомы лично, и Пятому господину оставалось лишь строить догадки, опираясь на внешние проявления и слухи. Чжань Чжао всегда хранил на лице легкую улыбку — порой едва заметную, а порой исполненную глубокого,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Юйтан ни старался воскресить в памяти детали, перед глазами всплывали лишь обрывки образов. Не находя иных зацепок, он порой начинал сомневаться: не слишком ли опрометчиво называть «самым близким человеком» того, кого, по сути, совсем не знаешь? Ради этого человека он, гордый и своенравный Бай Юйтан, был готов поступиться собственным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сомнения посещали его тысячи раз, но всякий раз он отбрасывал их. Мысли о Чжань Чжао стали его наваждением.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усмехнулся. Глядя на суету в Кайфэнской префектуре, он чувствовал небывалую легкость на душе. Наконец-то он его нашел. Кто бы мог подумать, что судьба столько раз сталкивала их, лишь для того, чтобы они прошли мимо? Когда-то Остров Пустоты отправлял своих представителей на собрания героев боевых искусств, но Бай Юйтан, убежденный, что «Южный герой» непременно там будет, демонстративно оставался дома. Тогда само имя Чжань Чжао вызывало у него необъяснимую неприязнь — детское упрямство,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встретились. Поток времени не развел их окончательно, подарив шанс идти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Кайфэнская префектура — «ведомство чистой воды», честное и небогатое. Однако, будучи столичным судом под самым боком у императора, она не выглядела жалкой. Управа была обставлена со вкусом и даже изяществом — оставалось лишь гадать, чей тонкий глаз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 над городом, но Чжань Чжао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Безмятежность, владевшая Бай Юйтаном, растаяла вместе с последними лучами заката. Он глубоко нахмурился. Куда же запропастился этот Чжань Чжао? Почему его нет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Юйтан затаился в кроне дерева. Прежде чем он успел облечь своё недовольство в слова, ночной воздух принес тонкий, едва уловимый аромат белой груши. Шаги были легкими, почти невесомыми — так мог ступать только мастер, в совершенстве владеющий искусством легкости.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Пятому господину не пришлось ждать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хмуриться и дерзко улыбнулся. Бай Юйтан мигом забыл, что просидел в засаде с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Чжань Чжао прозвучал прохладно, с едва заметной ноткой отчуждения. Это вызвало у Юйтана двоякое чувство: с одной стороны, ему не нравилось, когда с ним говорили в таком тоне, с другой — было приятно знать, что Чжань Чжао так холоден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Пятый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Юйтана был вызывающим и надменным. Бросив эти слова, он с жадным любопытством принялся ловить малейшие изменения в лице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Чжань Чжао и не подозревал, что перед ним тот самый юноша, с которым он когда-то столкнулся в поселении Мяо. Так же, как и сам Юйтан долго не догадывался, что юноша в голубом и есть Чжань Чжао. Сколько встреч было упущено! А может, какой-то случай уже открыл Чжань Чжао правду? Тогда всё стало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перебирал в уме возможные реакции, но действительность, как всегда,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незваным гостем, Чжань Чжао окинул его долгим, внимательным взглядом с головы до пят. А затем произнес фразу, которая больно уколола Пятого господина в самое сердце. Голос Чжань Чжао был ровным и совершенно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сударь? И по какому праву врываетесь в Кайфэнскую префектуру под покровом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смотрел на меня так долго только для того, чтобы спросить, кто я такой?»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вспыхнул от гнева. Позабыв о всякой осторожности, он резко захлопнул веер и ткнул им в сторону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посмел принять титул Императорского Кота, должен был догадаться, что Пять крыс острова Сянькун не оставят это просто так!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такие эти «Пять крыс»?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Юйтан вспомнил слова своего Третьего брата. Сюй Цин как-то обмолвился, что этот страж даже о собственных прозвищах не особо осведомлен, что уж говорить о чужих. Юйтан поморщился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Тебе довольно знать, что титул Императорского Кота — это оскорбление для нас, Пяти крыс острова Сянькун. И отныне я, Бай Юйтан, стану твоим сущим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опрометчиво. По крайней мере,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клинок Чжань Чжао с легкостью перерубил саблю Бай Юйтана, тот на мгновение опешил. Он и не предполагал, что меч противника окажется настолько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в руках Пятого господина не было заурядной железкой, но, как говорится, на каждого умельца найдется мастер, а на каждый добрый клинок — божественное творение. Когда Чжань Чжао в пылу схватки бросил: «Это Цзюйцюэ», Юйтан лишь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Цзюйцюэ? Древний меч из черного золота, выкованный великим мастером Оу Ецзи еще в эпоху Сражающихся царств. Пусть он и не стоял в одном ряду с легендарным Мечом Сюаньюань Сяюй, но всё же по праву считался священной реликвией. Как такое сокровище могло оказаться у простого стража? Неужели предки Чжань Чжао были лично знакомы с древним кузнецом?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догадки оставались догадками. Ясно было одно: черный меч в руках Чжань Чжао на голову превосходил хваленую саблю Бай Юйтана. Разрыв был очевиден — противник перерубил сталь почти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перевел взгляд с обломка в руке на вторую половину сабли, лежащую в пыли. В душе шевельнулась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Чжань Чжао его забыл, так еще и оружие испортил! Юйтан обиженно надулся, не проронив ни слова, но вся горечь была написана у него на лице. Хотя в глубине души он понимал: винить Чжань Чжао глупо. Против Цзюйцюэ не устоял бы ни один обычный клинок, приложи хозяин хоть каплю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еще попляшешь!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Чжань Чжао так и не понял, что означала мина Бай Юйтана. Он лишь застыл в недоумении, глядя на гостя. Ощутив раздражение, Юйтан топнул ногой и, не оборачиваясь,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игрой. Стоило ему скрыться из виду, как он невольно улыбнулся. До его слуха долетел растерянный возглас оставшегося позади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в сущности, был удивительно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сидел в трактире. Перед ним стоял кувшин «Дочери Красной» восемнадцатилетней выдержки — его любимое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покачал чарку, но так и не притронулся к напитку. Словно хмель уже ударил ему в голову, Юйтан продолжал блаженно улыбаться. Вечер прошел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вовсе не собирался ломать его саблю — Бай Юйтан сам подставил её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бедняга-страж сейчас ломает голову, гадая, что это было. Решит небось, что незваный гость просто испытывал его мастерство, и не догадается, что Юйтан намеренно подставил клинок под его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был слишком искушенным бойцом, чтобы не признать ценность чужого оружия. Даже не зная имени меча, он сразу понял: его сабле против него не сдюжить. Юйтан не ведал, как к Чжань Чжао попало такое сокровище, но рассудил здраво: если его оружие падет от руки стража, тот волей-неволей его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хитрость, чтобы заставить Чжань Чжао крепко-накрепко заучить имя того, кого он должен был помнить еще два года назад. Конечно, Чжань Чжао со временем догадается, что это была подстава.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Сабля? Подумаешь. Пятый господин Бай не привык дорожить такими поделками. Вот если бы речь шла о самом Чжань Чжао... Впрочем, это лишь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живет в руках хозяина долго лишь тогда, когда она — или тот, кто её подарил — занимает в сердце особое место. Иначе даже самый лучший клинок рано или поздно будет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сменил столько сабель, что и не упомнить, но лишь ту самую первую, затупившуюся тренировочную шпагу он не в силах был выбросить, хоть она давно не годилась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долго этот хваленый Цзюйцюэ служит Чжань Чжао? Есть ли в нем какой-то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Бай Юйтан был не прочь прибрать его к рукам. И вовсе не из-за славы легендарного клинка, а просто потому, что его когда-то сжимала ладонь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обида за то, что его забыли, всё еще саднила. Как можно было забыть? Юйтан не понимал. Он уже убедился, что Чжань Чжао бывает поразительно невнимателен — не знает собственных прозвищ, не слыхал о чужих... Но неужели можно вот так запросто вычеркнуть из памяти того, кто тебя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злило. Неужели для него подобные вещи — обычное дело, к которому он привык до бесчувствия?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гордился своей внешностью и был уверен: его не так-то легко забыть. Так почему же Чжань Чжао не узнал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Юйтана словно копошились сотни муравьев — сравнение не самое благородное, но оно точнее всего передавало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решил сначала отправить письмо на Остров Пустоты, чтобы успокоить братьев и невестку. Заодно нужно было всё объяснить Четвертому брату: возвращаться домой он пока не намерен. И неважно, в пути ли уже братья, спеша в Кайфэн предотвратить беду, или еще только советуются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Юйтан выводил иероглифы, его братья действительно были уже на полпути к столице. На Острове Пустоты осталась лишь Минь Сюсю. Именно в её руки и попало это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пишет Пятый младший брат, Минь Сюсю без зазрения совести вскрыла конверт. Так секрет, который Бай Юйтан хранил два года, перестал быть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Минь долго сидела у стола, подперев щеку рукой и глядя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Да-а... — прошептала она самой себе. — Дело принимает серьезный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дело было ох какое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http://bllate.org/book/17405/1657235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