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речь зашла о лисах-демонах, последнее слово оставалось за Ху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невнятное «неужели это...», красавица-лиса нахмурилась, и лицо её приняло опасное выражение. Даже такой прямодушный человек, как Сюй Цин, понял: добром дело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 Юйтан вскинул бровь, не желая сбавлять тон. — Какой бы оборотень ни подвернулся, я,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Юйтан, тебе с ней не сладить, — Чжань Чжао мягко улыбнулся. В его голосе звучала снисходительность, смешанная с лёгкой досадой. — Иначе я бы не искал убежища в Кайфэн-фу.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знаете, чего хочет эта лисица? — спросила Ху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Чжань Чжао вновь взял полотенце, о котором едва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ранняя весна, и пронизывающий ветер, едва коснувшись мокрых волос, заставил его поёжиться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я навидался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впрямь...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скорее всего, дело в Цзюйцюэ, — Чжань Чжао принялся привычно вытирать длинные иссиня-чёрные пряди. — Меч был запечатан на горе Чжуннань несколько столетий назад, говорят, печать наложил ещё сам патриарх Фэй Чэнь. Горы Чжуннань — святая обитель бессмертных. За долгие годы клинок напитался небесной энергией. Если демоническая сущность не слишком глубока, сила меча способна скрыть её след. Неудивительно, что за ним охотятся, хотя теоретически эта затея бессмысленна.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Цзюйцюэ мог лишь на время приглушить след злой ауры. Столетия — срок немалый, но для истинного мастерства этого недостаточно. Столкнувшись с кем-то действительно могущественным, обладатель меча всё равно выдал бы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столь простые истины доходят далеко не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не попадалось столь опасных противников, — вздохнул Чжань Чжао, опуская руку с полотенцем. — Но ты, Ху Цзи, не бери в голову. Второй учитель во всём разберётся, он понимает ситуацию не хуже моего. Раз он обещал взять этот удар на себя, значит, в стороне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господин, в ближайшие дни вам лучше не покидать поместье. Дело непростое. Я боюсь, эта лисица пойдёт на хитрость, чтобы выманить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согласие, Ху Цзи немного успокоилась. Она и не подозревала, сколько раз Чжань Чжао повторял это своё «понимаю», не придавая словам никакого значения. Стоило беде показаться на пороге, как «Южный герой» первым бросался в самую гущу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Чжань Чжао чуть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всегда был человеком прямым: если любил — так всей душой, если ненавидел — не скрывал вражды. Но сейчас Пятый Господин Бай явно колебался. Он окликнул его, но тут же пошёл на попятную, словно убоявшись собственных слов. С чего бы это ему вдруг проявлять такую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не таись. Только если речь о свадьбе Ху Цзи, то тут я тебе не советчик...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паршивый кот! Что за чепуху ты несёшь?! — Юйтан, услышав эту насмешку, на мгновение оторопел, а затем ринулся вперёд и зажал Чжаню рот ладонью. — Я о тебе пекусь, а ты меня на смех поднимаешь!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ответил ему полным недоверия взглядом. Эта «белая мышь» врала и не краснела. Если бы он действительно беспокоился, в его глазах не читалось бы такого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выводить его на чистую воду Чжань не стал. Если Бай Юйтан решил что-то утаить, никакими расспросами из него правды не вытянешь. К чему зря силы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отозвался он с напускной покорностью. — Забота Пятого господина Бая тронула меня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небрежное отношение, Юйтан почувствовал укол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коту на себя совсем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 тихо пробормотал он, глядя на спину развернувшегося к дверям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Юйтана смешались гнев и нетерпение. Этот Чжань... ну как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Шлепая матерчатыми туфлями, Чжань Чжао уже переступил порог, но вдруг замер. Он не стал заходить в комнату, а медленно развернулся всем телом, вновь встречаясь взглядом с Юйтаном.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если дело и впрямь важное — не лукавь.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поднял голову. Дверь в комнату осталась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Чжань Чжао всегда был таким — невыносимо сложным. Столкнувшись с тем, кто ему дорог, он неизменно напускал на себя вид полного безразличия и говорил колкости, от которых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того же господина Бао. Кот его глубоко почитает, но занимает ли тот в его душе самое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Юйтану вдруг стало безумно любопытно: что же на самом деле для Чжань Чжао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себе он честно признался — и от этого признания стало немного тоскливо: сейчас на вершине этого списка точно нет Пятого Господина Бая, который любит всё белое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вдруг рассмеялся. Чжань Чжао, при всей своей скрытности, прекрасно понял, что у него на уме. Возможно, им двигало чувство вины, а может, он просто счёл своё поведение неуместным,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Чжань Чжао определённо нашлось место для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раз эта лиса такая умелая, может, мне на эти дни перебраться к тебе?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была прекрасной, но Чжань Чжао даже не придал ей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волноваться, — ответил он как нечто само собой разумеющееся. — В Кайфэн-фу пребывает сам господин Бао, его праведная аура — лучший заслон. Никакому оборотню, пусть ему хоть полторы тысячи лет, сюда не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 совершенно естественным тоном, от которого у Юйтана на душе мгновенно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хочешь переехать — переезжай. Всё равно ты вечно на моей кровати валяешься, уж не знаю, чем она тебе так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Кровать-то была самая обычная. На острове Сянькун ложа куда изысканнее. Мила была не кровать, а тот, кто на ней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Юйтан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мне твоя рухлядь! Я лишь из чувства долга предлагаю. Вижу, что у пришибленного кота настали чёрные дни, вот и боюсь, как бы тебя, немощного, какая-нибудь бродячая собака не утащила...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ведь испокон веков собак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пребывал в полной уверенности, что уел соперника, но Чжань Чжао лишь одарил его коротким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Брат Бай. С псами-демонами Бяньляна я в 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«Псы-демоны...»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Юйтан от Чжань Чжао прежде не слыхивал. Ревность вспыхнула в нём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такие? — подозрительно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споро перетаскивал свои пожитки в комнату Чжаня, но внезапно замер, бросив на пол наполовину свернутые одеяла, и уставился на кота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лишь едва заметно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Юйтану от этой улыбки стало совсем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только взялся этот нечестивец, — ревниво подумал он, — вздумал со мной, самим Пятым господином Баем, тягаться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http://bllate.org/book/17406/1658414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