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глава служит вступлением. Мой герой — персонаж оригинальный, и судьба его сплетена в замысловатый узел. Тем, кто читал «Вечную печаль мира Наруто», его история хорошо знакома, для остальных же я подготовил краткое описание. В самом тексте детали раскрываются постепенно, но этот очерк поможет сразу уловить суть.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Первое воплощение: «Код Гиас: Восставший Лелуш»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Оригинальный персонаж, с малых лет знавший С. С. Их связывали узы «подобных»: не близость и не отчуждение, а глубокое понимание сути друг друга при почти полном отсутствии внешних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Обладатель серебряных волос и глаз того же оттенка, он был сыном графа Священной Британской Империи и наследницы императорского рода Китая. Поскольку две державы враждовали, ребенка бросили на произвол судьбы — его самые ранние воспоминания связаны с участью раба. В двенадцать лет его усыновила Бельдер Слизерин (фамилия — лишь прихоть случая), знатная дама, от которой он и получил свой Гиас — способность останавливать восприятие времени. Она дала ему имя — Белина Слизерин. Из-за потакания со стороны приемной матери и вечной праздности он вырос своенравным и влюбчивым сердцеедом, чьи уста всегда были полны сладкой лжи.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Власть Гиаса породила в нем чувство оторванности от мира. Окружающие люди, за исключением Бельдер, казались ему лишь игрушками. Накануне своего восемнадцатилетия он завершил контракт и обрел «Код», став бессмертным. За долгие века его имя стерлось из памяти, и он взял себе лаконичное прозвище —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Метка «Кода» запечатлена на тыльной стороне его левой ладони. Будучи двадцать третьим Рыцарем Круга, он полюбил Эмпера. Та любовь осталась безответной, но память о ней он хранит до сих пор. В эпоху Лелуша, служа полковником Священной Британской Империи, И влюбился в Фило, который оказался точной копией Эмпера. Фило, будучи лазутчиком Ордена Черных Рыцарей, убил его, что спровоцировало буйство Гиаса.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Второе воплощение: «Наруто» (подробнее в «Вечной печали мира Наруто»)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нестабильности Гиаса И погиб в своем мире и переродился в теле пятилетнего Хатаке Какаши. В тот же вечер его отец, Сакумо, покончил с собой. Изначально беловолосый и черноглазый, герой изменился: пробужденный Шаринган вступил в конфликт с таящимся в глубине души Гиасом. Древняя сила одержала верх, и глаза Какаши навсегда стали серебряными. Шаринган перестал пробуждаться, и единственной доступной ему техникой пространства стало Камуи. Позже выяснилось, что истинная природа его Гиаса — не «остановка восприятия времени», а «Обман».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законам равновесия в мире всегда должно существовать четное число носителей «Кода», поэтому С. С. также была перенесена в мир ниндзя. Она отдала свой «Код» Какаши: две метки слились в одну, переместившись в его левый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Двадцать лет его связывала тесная дружба с Орочимару, которая в итоге переросла в нечто большее. Чтобы навеки остаться с любимым, Орочимару, вопреки их уговору, начал исследовать техники бессмертия. Какаши, видевший в этом лишь источник страданий для окружающих и винивший себя в их боли, решил положить этому конец. Он верил: будь он обычным человеком, трагедий удалось бы избежать. Применив Гиас к самому мирозданию, он отдал приказ: «Меня никогда не существовало». Мир Наруто мгновенно забыл о нем, стерев любые следы его пребывания в той истории.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Третье воплощение: «Гарри Поттер»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События разворачиваются прямо сейчас…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http://bllate.org/book/17409/1646829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