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«Волди~~~~ты совсем перестал со мной играть~~~~» — Нагайна подползла к моим ногам и, извиваясь, взобралась повыше. Я провёл ладонью по её гладкому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«Нагайна, ты что, поправилась?»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«Фу, противный!» — она сердито хлестнула хвостом.  «Ты меня обижаешь, я так не оставлю~~~~»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коже прокатилась волна мурашек. Надо же — даже эти хладнокровные твари умеют быть... кокетливыми.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«Шучу, не злись».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чем компенсируешь?» — она подняла голову, и в её взгляде я без труда прочёл торжество удавшейся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донёсся тихий насмешливый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«Обжора».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рукава неспешно выскользнула чёрная змея — чешуя мерцала тёмно-синим, — и лениво свернулась кольцами у меня на коленях. Нагайна мгновенно вскинулась, раздув шею, язык замелькал сердито. Она терпеть не могла Сяо Шэ: тот относился к ней с нескрываемым презрением и не упускал случая съязвить.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тихонько провёл пальцем по его голове, другой рукой подперев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Сяо Шэ. Не кажется тебе, что ты всё больше говоришь как Орочимару? При том что со мной ты пробыл куда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удивительного. — Сяо Шэ перешёл на человеческий язык — он делал так всякий раз, когда хотел сказать нечто не предназначенное для ушей Нагайны. — Я его призывной зверь. И ещё... Какаши, долго ты собираешься щеголять в этом уродском обличье? Тёмный Лорд — это явно не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ты прав. — Я отпустил возмущённое шипение Нагайны мимо ушей и продолжил: — Только понимаешь, в чём дело: каждое существо занимает свою позицию в структуре мира. Закон мироздания не терпит лишних — появится чужак, его уберут. Я здесь существую, занимая позицию Лорда Волдеморта, и просто так от этой личины не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 беда. — Я приподнял уголок рта. Улыбка, которая в другом облике могла бы оказаться вполне обворожительной, на этом лице выходила откровенно жуткой. — Такого уровня организация для меня, Сяо Шэ,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третий Первый Рыцарь Круглого Стола Священной Британской Империи — И. Четвёртый капитан тайного оперативного отряда — Хатаке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хочешь добиться? — Золотистые змеиные глаза смотрели на меня изучающе. — Власти над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Власти над миром. Мог бы заполучить её ещё в каждом из прежних двух миров —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занимайся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 коротко кивнул и, соскользнув с кресла, бесшумно ушёл под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Гарри, улыбнись! — Сириус с копной чёрных кудрей тряс перед малышом плюшевой собакой, но пухлощёкий карапуз не обращал на него ни малейшего внимания — лежал на животе и пускал пузыри. Джеймс сдавленно хихикал над незадачливым приятелем. Лили тем временем внесла чайный поднос; следом за ней появился помогавший ей Люпин.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поначалу тёк непринуждённо — но рано или поздно свернул на неизбежное, и воздух в комнате как будто потяжелел. Только Гарри продолжал беззаботно смеяться 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Лили. — Джеймс накрыл руку жены своей ладонью. — Он нас не найдёт. Заклятие Фиделиус надёжно: хоть нос к стеклу приложи — дома всё равно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подхватил Сириус. — И кому в голову придёт, что хранителем тайны стал Питер?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дали. В дверь постучали — чётко, с узнаваемым ритмом: три длинных, два коротких. Взрослые переглянулись: Дамблдор.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пружинисто поднялся и пошёл открывать — по дороге споткнулся о паровозик, который Гарри швырнул куда попало. За дверью обнаружилось лицо Дамблдора, утопавшее в бороде, — сегодня он перевязал её малиновой лентой. Но за его плечом маячило и второе лицо. Улыбка у Джеймса погасла, словно краску смыло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Нюниус! Тебе что здесь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Палочка вылетела мгновенно и упёрлась прямо в крючковатый нос Снейпа. Крик привлёк остальных. Лили, завидев Снейпа — весь в чёрном, точно летучая мышь, — не сдержала короткого вскрика, однако тут же зажала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Боже... Снейп, как ты нас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криво усмехнулся. Снейп. Раньше она называла его Северусом. Ну и ладно. Нечего обманывать себя — он прекрасно помнит, зачем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http://bllate.org/book/17409/1648631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