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жизнь семейства Чжэн вернулась в привычную колею. Дни пролетали один за другим, и вот уже незаметно подкралась середина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Чэнвэню всё чаще казалось, что родители внезапно с головой ушли в дела. Матушка целыми днями почти не выходила из своей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взялась за какой-то срочный заказ?» — гадал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никогда так не усердствовала, обычно делала лишь по нескольку стежков в свободное время. От скуки Вэнь-эр несколько раз тайком заглядывал к ней. Он видел, что мама либо сосредоточенно работает над небольшими пяльцами, вышивая платки, либо сидит за большим станком, на котором натянуто полотно гораздо крупнее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Заинтригованный, он несколько дней кряду наблюдал за ней через окно. Наконец ему удалось рассмотреть рисунок на станке — это была декоративная вышивка: котята, играющие с бабочками. Пока что матушка успела прорисовать шелком лишь пушистую голову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Прошпионив так еще пару дней, Чжэн Чэнвэнь не выдержал и решил вмешаться. Ху Баочжу уже совсем вымоталась от напряжения — нельзя было позволять ей и дальше так изводить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вхожу! — звонко предупредил он еще у дверей флигеля и, не дожидаясь ответа, засеменил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Баочжу не отложила иголку, лишь мельком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заходи. Только будь умницей, Вэнь-эр, не балуй. Ничего не трогай и уж тем более не вздумай рвать нитки...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памятного дня, когда они так бурно повздорили (и помирились) с супругом, у неё на душе стало удивительно легко. Теперь ей было уже не столь важно, удастся ли зачать двойню, как предсказал сын, — она просто наслаждалась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несколько дней, она вспомнила, что в восьмом месяце мужу предстоят осенние императорские экзамены. Нужно было раздобыть денег на дорогу и расходы, поэтому она поспешила в вышивальную лавку и набрала заказов. Сейчас она вовсю трудилась над картиной «Маоде».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мам, я только посмотрю, — послушно ответил Чжэн Чэнвэнь.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настоящий ребенок, чтобы портить плоды столь кропотливого труда. К слову сказать, с момента своего «пробуждения» прошел уже год, а он толком и не видел работ матушки. Стоило родителям запереться в кабинете или мастерской, как он (мысленно) клялся не мешать им. А если стоять над душой, они наверняка будут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мать лишь коротко угукнула, продолжая быстро орудовать иглой, Чжэн Чэнвэнь тихонько вздохнул. «Сначала оценю масштаб работ, а потом придумаю, как её уговорить отдохнуть»,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где лежала стопка готовых изделий, он осторожно начал перебирать расшитые платки. В основном на них красовались котята, щенки, цыплята и птенцы.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«Боже... до чего же мило!»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матушки, оказывается, была тяга к самому настоящему «мимими». И платки, и большие картины — всё было пропитано каким-то детским восторгом. Почти все платки были размером в один чи, и на каждом красовались крошечные зверушки: самые крупные — с ладонь, а мелкие — не больше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существо было вышито с такой филигранной точностью, что казалось живым. Тональность рисунков была мягкой, а пушистая шерстка зверят выглядела настолько натурально, что её хотелось погладить. В этих работах сквозило такое чистое, искреннее изящество, что Чжэн Чэнвэнь невольно залюбовался.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была настоящим мастером. Она умудрялась передать самую суть «очарования». Сердце взрослого мужика, запертого в теле ребенка, просто таяло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котик, развалившийся на спине, — просто чудо! А этот песик, чешущий за ухом? А здесь... котёнок придавил лапой щенка? Ох, какая прелесть...»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смотрел, тем больше расплывался в умилённой улыбке. В какой-то момент Чжэн Чэнвэнь совершенно забыл, зачем пришёл. Подперев щеки ладонями, он переводил взгляд с одного платка на другой, тихо охал и светился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Вэнь-эр, что ты там нашел такого интересного? — послышался голос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Баочжу помахала ладонью перед лицом сына. Она ещё во время работы услышала его глупое хихиканье и восторженные вздохи. Хоть звуки были тихими, они мешали ей сосредоточиться. Отложив иглу, она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нравятся эти платки? — улыбнулась она. — Только вот их нужно отдать в лавку на продажу, я не могу их оставить тебе. Но если хочешь, я вышью один специально для тебя, какой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 немного смутился. Всё-таки он взрослый человек, а ведет себя как дитя над картинками. К тому же вышивание — труд изнурительный, не стоит лишний раз нагружать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мам, не надо, — ответил он. — Это же так тяжело. Мне и просто посмотреть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Баочжу была тронута такой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тяжело, на один платок уходит совсем немного сил. Раз уж тебе так приглянулось, я обязательно выкрою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Вэнь-эр не проявлял интереса к её рукоделию, а сегодня прямо-таки загорелся. Ради сына она была готова работать даже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глаза совсем красные! — Чжэн Чэнвэнь чувствовал укол совести. Он ведь пришел, чтобы отговорить её от тяжелого труда, а в итоге едва не напросился на обновку.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Ху Баочжу невольно коснулась век. Неужели так заметно? Даже ребенок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дело. Если Чжэн Цзиань заметит, он снова отберет у меня шкатулку с иголками». Она старалась работать только днем, пока муж был занят учебой или встречами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Вэнь-эр такой заботливый, — нежно произнесла она, погладив сына по голове. — Обещаю: как только закончу эту картину с котами и бабочками, сразу возьму перерыв. Только... чур, отцу ни слова,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Чжэн Чэнвэня наполнилось теплом. Раз уж матушка пошла на сделку, он не станет доносить, но и за её отдыхом проследит.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папе не скажу. Но давай поклянемся на мизинчиках, что ты больше не будешь работать до красных глаз! Кстати, а где отец? Почему он в последнее время уходит на рассвете, а возвращается только к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беспокоился. Папа возвращался домой осунувшимся и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на мизинчиках, — Ху Баочжу скрепила их уговор. — А отец... он сейчас ходит на занятия в уездную школу уезда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так он грызет гранит науки», — понял Чжэн Чэнвэнь. Видимо, сроки поджимают, раз отец так засуетился перед экзаменами. Он искренне посочувствовал родителю: столько лет, а всё тесты да проверки. Слава богу, у него самого есть «Золотой палец», и можно спокойно наслаждаться жизнью ленивой «соленой рыбы».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Вэнь-эр у нас такой рассудительный, маме очень радостно. Вот пройдут экзамены, и я отвезу тебя в деревню к дедушке и бабушке, хочешь? Помнишь, там осталось много твоих друзей, с которыми ты раньше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Баочжу вздохнула. Её сын был гораздо послушнее и спокойнее сверстников. Но нельзя потакать этой взрослости и лишать ребенка детства. В последнее время они с мужем были слишком заняты собой, совсем забросив мальчика. Раз уж городские дети ему не по нутру, пусть хоть в деревне на воле побегает.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 внутренне содрогнулся. «Нет, спасибо, я очень стараюсь НЕ помнить, как мы с этими «друзьями» ковырялись в грязи и строили куличики из сомнительных субстанций!»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пришлось изобразить неописуемый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Я так соскучился по дедушке и бабушке! Обещаешь, что поедем? Давай на мизинчиках!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поедем, — Ху Баочжу снова сцепила пальцы с сыном. Глядя на его сияющее лицо, она и сама не смогла сдержать улыбки. Ей казалось, что сын и впрямь всем сердцем рвется к деревенским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http://bllate.org/book/17410/1653323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