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пребывал в некотором замешательстве, однако рассудил, что предки вряд ли станут вредить собственным потомкам. В конце концов, он не слышал, чтобы городские женщины, вкушавшие упомянутые продукты — особенно курятину, — сталкивались с какими-то серьезными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«Слепая вера в книги хуже их отсутствия»,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супруге медицинские трактаты в такое время было явной оплошностью. Уж лучше подобрать для неё какие-нибудь легкие путевые заметки или романы, которые не утомляют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моя, не стоит тебе больше читать эти книги, — мягко произнес Чжэн Цзиань. — Давай лучше послушаем Вэнь-эра: не будем зацикливаться на чем-то одном, станем больше гулять и есть понемногу, 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спрятал «Полный свод эффективных рецептов для женщин» себе за пазуху. Мама Чжэн была натурой впечатлительной, и лишние думы могли ей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сыну,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 что-то ещё? Это крайне важно для твоей матери, постарайся не упустить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я всё рассказал, — Чжэн Чэнвэнь почувствовал легкий укол совести. Будучи в прошлой жизни убежденным холостяком, он и так выжал из своей памяти все крохи знаний о беременности, какие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об одной важной детали. В этом месяце у него всё еще оставалась одна возможность для расчета! После возвращения домой Лю Саньнян так и не заглянула к ним, и он едва об этом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дедушка снова подал голос! — воскликнул он, решив окончательно раскрыть родителям суть своего «Золотого пальца» в надежде на их поддержку. — Он говорит, что в этом месяце может помочь еще одному человеку. Как и с мамой, он может высчитать точный час для зачатия...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честно изложил основные принципы своего дара, лишь вскользь упомянув о новой функции — [Очках беременности]. Он особо подчеркнул: чем большему числу женщин он поможет, тем сильнее будут становиться способности «предка». В противном случае, как вышло с Лю Саньнян, возможности будут просто сгорать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намеренно сгустил краски, описывая ограничения дара, чтобы родители не ожидали чудес в каждом первом случае. Всё-таки за тринадцать лет его прошлой практики накопилось лишь 378 успешных кейсов.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пить хочу, — выдохнул он. Столь длинная тирада, произнесенная детским голоском, совершенно его измотала.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ошарашенных родителей, мальчик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можно Вэнь-эр поможет Саньнян? Она и дядя Чжао так добры ко мне, мне их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действительно был потрясен. Неужели это теперь личная сила его сына? Ежемесячно просить предков о помощи в расчетах... Кажется, их прародитель и впрямь души не чаял в этом ребенке. Но сможет ли он являть свою милость чужим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серьезно обсудить это с женой. Ведь именно ей, скорее всего, придется иметь дело с женщинами, ищущими помощи. Что же касается просьбы сына о Лю Саньнян... здесь требовалась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мальчик, у тебя очень доброе сердце, — серьезно начал отец. — Семью Саньнян действительно жаль, но об этом нельзя говорить просто так. Запомни, Вэнь-эр: прежде чем использовать этот дар для кого-то, ты должен сначала обсудить это с нами. Это дело чрезвычайной важности, никогда не забывай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Саньнян помочь нельзя? — жалобно спросил Чжэн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папу. Я не говорю «нет». Придет время, и я сам попрошу тебя помочь ей, но не сейчас. Любое вмешательство предков должно быть выверено до мелочей, здесь нельзя допускать осечек.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Цзиань, хоть и сочувствовал соседке, не мог позволить сыну распоряжаться божественной силой по своему усмотрению. Во-первых, Вэнь-эр еще слишком мал, чтобы привыкать к мысли, будто предки — это его личные слуги. Во-вторых, кандидатуры нужно подбирать крайне осмотрительно: люди должны быть надежными, иначе недолго и беду на род накликать, растеряв все заслуги перед небесами. И что опаснее всего — это могло подставить под удар всю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Вэнь-эр будет слушаться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серьезность со стороны отца, Чжэн Чэнвэнь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пусть родители будут моими менеджерами, — философски рассудил он. — Повзрослею — получу больше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облегченно выдохнул, видя покладистость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Умница! А теперь иди поиграй во дворе. Мне нужно кое-что обсудить с мамой. А чуть позже мы все вместе отправимся в Ресторан Шести 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ребенка, он увел Ху Баочжу в комнату. В голове его роились мысли: наверняка среди родни жены найдутся те, кому нужна помощь предков. А потом его вдруг посетила совсем уж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можно ли рассчитать такое... для моей матушки?»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— он мысленно отвесил себе оплеуху за столь нечестивые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мысль не отпускала. Его матери едва перевалило за сорок, здоровье у неё было отменное. Если бы она узнала, что может подарить ему брата или сестру, она была бы счастлива. А если бы в деревне появился второй ребенок, который скрасил бы её досуг, возможно, она бы не так сильно вмешивалась в дела его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Чжэн Чэнвэнь всё еще вспоминал те яства, что они пробовали в Ресторане Шести Овец, и непроизвольно сглатывал слюну. Это место и впрямь оправдывало свою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Вэнь-эр? Ты готов? Отец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воображаемые слюнки, он услышал голос матери из двора. Сегодня они с отцом отправлялись в соседний городок Дафэн, к старшему дяде. Нужно было нанести визит вежливости и отблагодарить старшую тетю Чжу Ваньвань за то, что она присматривала за ними в отсутствие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Чжэн решили оставить дома — пятый дядя должен был забрать её к себе до вечера. Папа Чжэн, желая обернуться за один день, решил ехать в Дафэн на муле. Поездка в такой повозке обещала быть быстрой, но крайне тряской и неудобной, поэтому беременную супругу решили не подвергать такому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Чэнвэнь, честно говоря, втайне надеялся навестить пятого дядюшку — Бао Минмина, — но отец настоял на поездке к старшему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Не торопитесь так! — прокричал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отметить про себя, как сильно родители уважают его личное пространство. Стоило ему пару раз заикнуться о том, что не стоит входить в его комнату без спроса, как они начали каждый раз стучаться. Редкое качество для родителей, даже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почему мне нельзя к пятому дяде? — вопрошал Чжэн Чэнвэнь, которого немилосердно подбрасывало на сиденье. В конце концов он просто привалился к отцу. — Я ведь мужчина, я должен оставаться с мамой и защищать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раздирало любопытство. Бао Минмин и Ху Сюн были первой официальной мужской парой, которую он встретил в этом мире. Ему ужасно хотелось понаблюдать за их бытом — так сказать,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уже понимаешь, что маму надо защищать, — поддел его Чжэн Цзиань, прижимая сына покрепче, чтобы того меньше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Не смотрите на меня свысока. Так всё-таки, почему мы едем в Дафэн?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немного помолчал, а затем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Вэнь-эр, поездка к старшему дяде — это не только благодарность. Я хочу, чтобы ты попросил «дедушку» сделать расчет для твоей тети. У них в семье только одна дочь, Сяофу. Я надеюсь, ты сможешь потихоньку узнать, сможет ли она, как и твоя мама, понести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тетю? Твой дядя всегда был очень добр к твоей матери. Постарайся ради них,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возлагала на эту затею большие надежды. Если бы у старшего брата родился собственный сын, дедушке с бабушкой не пришлось бы заставлять третьего или четвертого брата отдавать своих детей на усыновление в старшую ветвь. Это сразу бы сняло напряжение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так у них только дочь?» — догадался Чжэн Чэнвэнь. Старший дядя был намного старше матери, и мальчик думал, что у того уже взрослые сыновья, которые живут своими домами. Поэтому-то тетушка тогда говорила только о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серьезно кивнул и похлопал отца по руке. — Вэнь-эр потерпит тряску и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в тебя верю. Если совсем укачает — поспи у меня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довольно улыбнулся. Его сын определенно был самым рассудительным и послушным ребенком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