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стены и мерный стук капель, падающих в пластиковом лабиринте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Байлун начал приходить в себя, первым, что ударило в нос, был резкий запах антисептика, столь характерный для больниц. Очнувшись от глубокого забытья в палате интенсивной терапии, он попытался открыть глаза, но яркий свет тут же резанул по иссохшим векам острой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левой руке тянулась длинная трубка, полтела онемело, словно под анестезией, а голову стягивала плотная повязка — последствие удара бутылкой. Обычному человеку после такой травмы пришлось бы валяться на больничной койке добрую неделю, а то и две. Однако директор Фу, обладавший завидным здоровьем и привычкой к регулярным тренировкам, отделался лишь классическими симптомами сотрясения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поморщился и попытался пошевелить затекшим плечом. Вместе с возвращением чувствительности в памяти начали всплывать события минувшего вечера: тот странный район под снос, которого не было на картах, нападение каких-то отморозков...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мозг ничего не напутал, сегодня он должен был отправиться на свидание с барышней Чжан. По пути колесо машины лопнуло, водителю пришлось уйти за помощью. Оставшись один, Фу Байлун столкнулся с группой хулиганов, в чьих телах начали проявляться пугающие аномалии, а затем последовала необъяснимая звуковая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пронзительный импульс парализовал его волю и тело. В полузабытьи ему чудились странные крики — что-то вроде «татал», доносящееся сверху. А потом появился он. Загадочный мужчина в черном, управляющий меха-системой.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возникший из тьмы, чье лицо скрывала холодная металлическая маска...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сомнений... он такой же, как я. Тот, кого называют "героем города"», — пронеслось в мыслях Байлуна. Но кем он был на самом деле? Другом или врагом? И почему он оказался в той глуши?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 герой...»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окончательно провалиться в беспамятство, Байлун, кажется, успел выговорить это вслух. Глупо и нелепо. Воздействие ультразвука не только нанесло физический вред, но и вытащило на поверхность затаенные детские мечты, которые он так долго прятал глубоко в душе. Мысль о том, что незнакомец слышал это обращение, вызывала у Байлуна жгучее чувство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как именно выбрался из того переулка. Последнее, что запечатлелось в угасающем сознании — он сам, распластанный перед машиной, и человек в маске, смотрящий на него сверху вниз. А затем — искаженный синтезатором механический голос, доносившийся будто сквозь помехи: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Миссия вынужденно перенесена. Объект в безопасности. Жду дальнейших указаний".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"Понял. Цель скрылась. Я продолжу расследование".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незнакомца, разговаривавшего с кем-то невидимым, звучал хрипло и безжизненно. Из-за треска электрических разрядов было невозможно понять, как этот человек звучит на самом деле. Но раз он решил спасти совершенно постороннего прохожего, значит, зла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«Миссия перенесена»... «Цель скрылась»...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Байлун погрузился в раздумья, пытаясь связать эти обрывки фраз с нападением. Он гадал, почему его секретарь, барышня Чжан, или Чэнь Чжэнь еще не примчались в больницу, как вдруг дверь палаты распахнулась без малейшего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беспардонность заставила Байлуна вздрогнуть. Он попытался принять более подобающую позу, но, увы, было поздно: его растерянный вид уже зафиксировал незваный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замерли, глядя друг на друга. Директор Фу с нелепой повязкой на голове и ворвавшийся в палату человек. Когда незнакомец увидел, что пациент уже пришел в себя, он едва заметно усмехнулся, чего Байлун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на лице вошедшего отразилось нечто живое и искреннее, но он тут же взял себя в руки. С грохотом поставив на тумбочку ланч-бокс и две упаковки лекарств, он окинул Байлуна нарочито изумленным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гляди-ка, очухался! Голова не кружится?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Чего молчишь? Сюрприз, да? Слушай, когда я там, на обочине, решил проявить гражданскую сознательность, то сначала подумал, что обознался. А нет, это и впрямь ты. Как говорится, «враг на узкой тропе»,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Байлун молчал, чувствуя, как внутри закипает глухое раздражение. Этот тон, это панибратское прозвище... Чтобы не узнать этого типа, ему пришлось бы напрочь лишиться памяти. Ведь если бы у него была возможность стереть из этого мира одного самого неприятного человека, первым в списке шел бы его соперник Лу Иминг, а вторым — без всяких сомнений — этот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Лу Иминга. Тот, кто при первой встрече пытался его «развести», а при второй — высмеял за ужином. Что он делает здесь, в его палате?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сплю? Или это бред после травмы? И что он несет про героический поступок?»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комом застряли в горле. Байлун отчетливо помнил того могучего воина в маске. Как этот величественный образ мог трансформироваться в...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Ощущая, как между ними искрит напряжение, Ли Се, ничуть не смутившись, вальяжно устроился на свободном стуле и постучал пальцем по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чего ты так смотришь? Понимаю, вы, богатеи, на нас, бедняков, смотрите как на грязь. Мой брат — другое дело, он в тепле рос, а я в канавах кувыркался, университетов не кончал, из школы за драки вылетел... Не чета я вашим культурным Чэнь Чжэням. Но я, между прочим, своими руками на жизнь зарабатываю. Порядочность от кошелька не зависит, сечешь?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Байлун опешил. Он и не думал попрекать его бедностью, но Ли Се так лихо перехватил инициативу, что возразить было нечего. А тот, криво усмехнувшись,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простой. Шел вечером домой через старые кварталы, слышу — шум, драка. Гляжу — а там кто-то валяется. И надо же, знакомая рожа! Ну, не бросать же подыхать. Притащил в больничку, связался с этим твоим доктором Чэнем...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дрейфь, скоро прилетят. Если б ты так рано не вскочил, застал бы целую толпу с охами и вздохами. Не пришлось бы тебе любоваться на мою скромную персону, которая, между прочим, за лекарствами для тебя бегала...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Се говорил уверенно, и в его словах не чувствовалось лжи. Байлун бросил взгляд на гостя: майка и шорты, пропитанные потом, заношенные шлепанцы — типичный обитатель городских низов. Потрепанный бумажник выглядел так, будто в нем не осталось ни гроша после оплаты больничных счетов. Рядом стоял пакет с едой из дешевой забегаловки. Всё указывало на то, что он действительно «просто проходил мимо».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складывалась. Детали совпадали с тем, что Байлун помнил перед обмороком. Внутренняя борьба отразилась на его лице, и он неохотно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Почему именно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Байлун медленно мрачнел. Он все еще сомневался. Неужели его спас этот проходимец, а не тот таинственный герой в маске? Каждый раз, когда этот тип оказывался рядом, Байлун чувствовал необъяснимую ярость. Словно встретил своего заклятого врага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Се, словно читая его мысли, вдруг не выдержал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Да ладно, ты серьезно поверил во всю эту чушь про благородство?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виноват! Слишком вжился в роль. На самом деле я просто шел мимо, увидел кипеж и решил посмотреть на шоу. Кто ж знал, что это ты там в грязи ковыряешься? Не смотри на меня так, а то я, чего доброго, решу, что ты растроган до слез. А я парень стеснительный, могу и засмущаться...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если ты и впрямь так благодарен, пусть твоя секретарша потом вернет мне деньги за лекарства. Буду премного благодарен. Ну и ну, директор, ну и везет тебе! То тебя грабят, то по голове бьют. Тебе бы в храм сходить, свечку поставить, карму почистить. А заодно и про личную жизнь у богов спроси, а то выглядишь так, будто тебя только что бросили...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Байлун почувствовал, как внутри что-то оборвалось. Терпение лопнуло. Этот ненормальный, этот подонок с извращенной психикой сидит тут и открыто глумится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какому богу так насолил. Он старался избегать встреч с Лу Имингом, чтобы лишний раз не вспоминать о своем унижении, но судьба подсунула ему брата этого мальчишки — человека, который с наслаждением втаптывал его достоинство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Байлун, всегда такой холодный и сдержанный, схватил подушку и с силой запустил ею в Ли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 всё до копейки, и сверху добавлю. Я не привык оставаться в долгу. Но сейчас — просто исчезни. Мы не друзья, а твой брат мне и вовсе никто. Забудь об этом вечере. И спасибо за твой «героический порыв»,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Подушка едва не угодила Ли Се в лицо, но он ловко ее перехватил. Увидев, что Байлун действительно на грани взрыва, он замолчал. Посмотрел на часы, лениво поднялся и бросил подушку на соседнюю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Мы друг другу никто, так что разбежались. Надеюсь, в следующий раз, когда мне приспичит кого-то спасать, это будешь не ты. Терпеть не могу геройствовать.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про вознаграждение не забудь. Сяо Мину и Чэнь Чжэню я ничего не скажу, рот на замке. Благодарю за «щедрость», господин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издевательскую фразу, Ли Се, пошатываясь как заправский бездельник, вышел из палаты. Фу Байлун, вне себя от ярости, даже не взглянул ему вслед. Как только дверь с грохотом закрылась, он смел со стола всё, что оставил этот наглец.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за дверью одиночной палаты, Ли Се замер. Он прислушался к шуму за спиной, но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так мгновение, он взглянул в сторону лестницы. Там уже показалась группа людей во главе с длинноволосой секретаршей в строгом костюме и Чэнь Чжэнем. Его «брата» среди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быть замеченным, Ли Се развернулся и стремительно зашагал в противоположную сторону. В тишине больничного коридора его шаги сопровождал странный диалог с невидимым собеседником. Голос ИИ звучал лишь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Спрашиваешь, почему я спас его, несмотря на все оскорбления?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фразу, что минимальное расстояние между звездой и планетой — пятьдесят миллионов километров? Вот и ответ. Мы из разных миров, нам нечего делить. К тому же, он даже не знает, кто 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застал его врасплох. Ли Се шел по коридору, засунув руки в карманы, и его лицо оставалось бесстрастным. Лишь спустя долгое время он тихо, почти про себя,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знаю... Наверное, за все эти годы я слишком привык быть обычным человеком. И, честно говоря... мне давно никто не говорил в лицо это слово — «герой».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http://bllate.org/book/17425/1657630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