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Отголоски былых снов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за годы службы привычка брать след въелась в саму плоть: Цзян Ехун невольно переключился в режим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госпожи пропала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осторожно потянул его за край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кажется, это владелица швейной лавки «У». Я видел, как она приходила в ямэнь подавать прошение.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Почему я не в курсе? Лао Чжао, А-Жо правду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позавчера вечером. Тебя, глава Чу, как раз на месте не было. Мы уже и листовки с приметами расклеили.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метнул в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даже если меня нет, докладывайте о любом деле, малом или большом.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Чэню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в деревне Девяти Семей император велел Синбу и Суду по государственным делам поднять все висяки. В нашем Ямэне тоже завалы старых свитков. Мы все с головой ушли в архивы, вот оно и вылетело из головы... В следующий раз обязательно доложу. Хозяйка У, ваша дочь так и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Хуэйюнь промокнула слезы в уголках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никаких вестей. Как же так, среди бела дня пропала... Это всё я виновата, я! Не надо было на неё кричать. Но и она хороша — неужели до сих пор мой нрав не изучила? Мать ведь всегда говорит одно, а в сердце — другое. Да, иногда я бываю резка, но ведь только ради её же блага! Зачем же так со мной по-злому...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Хуэйюнь была вне себя от горя. Она была заплакана, и в каждом жесте читалась невыносимая тоска по ребёнку. Цзян Ехун искренне ей посочувствовал.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У, ваша дочь ушла из дома в гневе из-за вашей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 Цзян Ехуна, женщина вздрогнула. Она заметно побледнела и поспешно отвела взгляд, прикрывая лицо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Ловец Чу, вы — первый сыщик столицы, вы же мастер распутывать любые узлы... Прошу вас, умоляю, найдите мою девочку! Она у меня единственная...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Хуэйюнь рухнула на колени. Цзян Ехун тут же подхватил её под локти, не давая коснуться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госпожа У, прошу вас. Я сделаю всё, что в моих силах, но сначала расскажите по порядку: как всё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всхлипнула, шмыгая покрасневшим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 так... Позавчера моя Сяо Мэн испортила кусок дорогого шёлка. Я сорвалась, отчитала её. В своё время я сама, стежок за стежком, подняла лавку «У» из ничего... Возможно, я слишком требовательна к ней, но ведь всё ради её будущего! Моё здоровье с каждым годом слабеет, кто знает, сколько мне осталось? Я хотела, чтобы она переняла моё мастерство, сохранила семейное дело. Какая мать не желает счастья своей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Хуэйюнь снова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её отчитывала, не выбирая выражений. Она вспылила и выбежала за порог. Я тогда тоже была в ярости и не велела слугам догонять её. Кто же знал, что наступит ночь, а Сяо Мэн так и не вернётся... Тут-то я и запаниковала, бросилась в Ямэнь. Ловец Чу, найдите её,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госпожа У. Сначала позаботьтесь о собственном здоровье. Я приложу все усилия, чтобы отыскать её след, — пообещал Цзян Ехун.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ловец, — прошептала она, и, поддерживаемая слугами, медленно вышла из храма Хунъе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легонько коснулся плеча Жун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помедлил, а затем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 Когда хозяйка У увидела тебя, брат Чу, в её взгляде промелькнул испуг. Обычно люди, ищущие помощи у стражи, ведут себя иначе. Она выглядела встревоженной. Впрочем, может, мне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поглаживая щетину на подбородке, веско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верно. У неё вид был такой... будто она столкнулась с кем-то, кого предпочла бы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совершила что-то дурное и при виде закона невольно занервничала, — подхватил мысль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согласился Лао Чжао. — Именно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Ехун этого даже не заметил и теперь чувствовал себя слегка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муж? Отец девочки не беспокоится?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 — женщина своенравная. В молодости была слишком разборчива, метила высоко, так и не нашла того, кто пришёлся бы ей по сердцу. До сих пор одна векует.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даже проникся к ней уважением — одной поднять известную на всю столицу лавку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чья же это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семь-восемь назад она подобрала сироту. Точно, семь лет назад — как раз тогда на улице Чунмин вспыхнула чума, косившая людей направо и налево, я хорошо помню тот год. Девочка выросла умницей и красавицей, а её вышивка — это нечто запредельное. Лавка процветает во многом благодаря её таланту. Говорят, птицы и цветы на её работах словно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Ехун, уже переступая порог храма, спросил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Мэн есть близкие друзья? Может, она просто ушла к кому-то из них переждать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нет. Девочка целыми днями за пяльцами, когда ей знакомства заводить? — Чжао Чэнь покачал головой. — Кстати, когда У Хуэйюнь подавала заявление, она вела себя странно. Мы спрашивали, куда дочь могла пойти — не знает. В какую сторону убежала — не видела. Видел ли кто-то из домашних — тоже не в курсе. Ничего не знает, а «помогите найти». Сяо Мэн и раньше убегала после ссор, но в этот раз дело дошло до Ямэня.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убегала?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хозяйка У держит дочь в ежовых рукавицах. Соседи не раз слышали крики и брань, а иногда и побои. Отношения у них, прямо скажем, натянутые. Сяо Мэн срывалась и вылетала из дома, но всегда возвращалась. Материнские обиды ведь недолговечны, — вздохнул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Обиды — может быть, — тихо отозвался Жун Жо, опуская глаза. — Но если они копятся годами, даже кровные узы превращаются в путы. Ненависть растёт по капле, пока не станет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мягко, что Чжао Чэнь едва расслышал его. Он удивленно посмотрел на юношу: рассуждает совсем не как подросток, а как человек, познавший горечь жизни. Лао Чжао лишь покачал головой — наверное, просто случайная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У Хуэйюнь перегнула палку с воспитанием. Может, поэтому она и нервничала при встрече со мной? — рассуждал Цзян Ехун.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мне показалось, что это был не просто стыд, а именно страх. Словно она скрывает какую-то тайну, — добавил Жун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Два дня — долгий срок для простой обиды. Лао Чжао, поспрашивай ещё. Выясни, видел ли кто-нибудь, куда именно Сяо Мэн направилась в тот день. Девчонка без гроша в кармане не может долго бродить бесцельно — ей нужно где-то есть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Похоже, в этот раз она твёрдо решила проучить мать. Эх, нельзя быть такими суровыми с детьми. Тем более, когда нет родства по крови — трещина только глубже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Родная кровь тоже не гарантия. Чужая душа — потёмки, никогда не знаешь, когда тебе вонзят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этого уже не слышал — он торопливо вешал на пояс очередной «счастливый амулет», купленный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вниз, отправлю ребят на 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Цзян Ехун раздраженно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притон для суеверных и впрямь так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оглянулся на клёны у храма — их листва полыхала алым пожаром на фоне осеннего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Цзян Ехун обожал красные клёны. Поэтому, когда строили храм, их высадили повсюду. Красиво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скрипнул зубами. «Красиво, черт возьми!» Будь его воля, он бы разнёс эти хоромы по камешку.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Любил он их, как же... Глупости всё это. Он постиг восьмой уровень техники «Пылающего зонта» именно под клёном, вот и всё. Как вообще люди умудряются превращать факты в такую слащавую чушь? Слухи — сущее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Жун Жо искренне удивился. — В его имени есть иероглифы «Красный лист», вот все и решили, что он питал к ним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Ехуна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сказка. Он рос в нищете. Его отец был простым неграмотным крестьянином, у которого было четверо сыновей. По старшинству его и назвали — Цзян Сяосы, Цзян-Четвёртый. Позже, когда он начал путь в мире боевых искусств, над этим именем долго потешались. Он даже хотел вернуться к наставнику, Кань Юэфэну, чтобы тот придумал что-то посолиднее, но старик оказался ещё безнадёжнее в этом плане — предложил назваться Цзян Сяосяо, «Крошка Цзян». Разумеется, Сяосы отказался. А в пятнадцать лет он сразился на Синем озере с величайшим мечником тех времён и сокрушил его. Весь берег тогда был засыпан багряной листвой, и это напомнило ему строки: «На восходе речные цветы ярче пламени». Тогда-то он и назвался Цзян Ехуном — Пурпурным Листом на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широко раскрыл глаза, слушая этот рассказ как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откуда взялось его имя... Брат Чу,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поспешно отвёл взгляд, уставившись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секрет... В мире боевых искусств об этом каждый второй знает. Я же ловец, со всяким людом общаюсь, нахватался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Но «Цзян Ехун» и вправду звучит куда лучше, чем «Цзян Сяосы».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Ехуну было не до смеха, особенно когда эти слова слетали с губ Жун Жо. «Ладно, — подумал он, — по крайней мере, парень не догадывается, кто стоит перед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скорее. Нужно заняться поисками Сяо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Жо, весело подпрыгивая, зашагал впереди. Зелёные ленты в его волосах трепетали на ветру. Глядя на его тонкую фигуру, Цзян Ехун почувствовал, как сердце предательски забилось чаще. Жун Жо всего восемнадцать — в этом возрасте и положено быть таким светлым и полным жизни. С тех пор как они стали жить под одной крышей, юноша стал улыбаться гораздо чаще. Цзян Ехун не знал, каким он был раньше, но сейчас эта улыбка стоила всех сокровищ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вдруг обернулся. Цзян Ехун замер на каменных ступенях. Форма ловца — чёрная с красным — сидела на нём безупречно, подчёркивая статную фигуру. С лицом Чу Фэя — холодным, благородным, с глубоким взглядом — он воплощал собой саму справедливость и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пристально на него смотрит, Цзян Ехун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ты, брат Чу, необычайно красив. Засмотрелся немного... Ты ведь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«Красив...» Цзян Ехун вспыхнул. Он прикрыл грудь рукой и ускорил шаг, чувствуя, что лицо сейчас просто сгорит. Жун Жо считает его красивым! Но тут же пришла горькая мысль: «Это тело принадлежит Чу Фэю. Ему нравится внешность Чу Фэя, а не моя». Раньше-то Цзян Ехун обладал лицом, которое называли «ликом демона при сердце героя» — слишком соблазнительным, почти женственным в своей опасной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догнал его и робко ухватился за край рукава. Он испуганно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Чу... я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http://bllate.org/book/17428/1659944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