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тебя не остановится. Она вполне может быть яркой и даже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в таком блестящем будущем нет ни капли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такого дурака,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декабря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 короткий возглас, и белые листы тестов дождем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прикрыла рот ладонью и виновато посмотрела на вздрогнувшего Линь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Я сейчас соберу... Я так торопилась, что совсем тебя не заметила. — Она тут же опустилась на корточки, суетливо собирая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внимательно посмотрел на миловидную незнакомку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ты так спешишь, значит, дело важное. Иди,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хлопая ресницами. Она впервые встречала парня, который вел себя настолько вежливо и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в порядке, — он забрал у нее стопку помятых листов и снова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Ли Цяо, из шестого класса. Я обязательно извинюсь нормально в другой раз. Еще раз прости, я побежала! — Девушка вскочила, тряхнув длинными волосами, отвесила быстрый поклон и скрылась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торопыга.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за спиной, был чистым и красивым. Он не успел даже обернуться, как Чэнь Лу широким шагом подошел к нему. Он в несколько движений сгреб оставшиеся листы с пола и, хмурясь,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нужно спешить. Зачем из себя святого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помогала, было бы только больше беспорядка, — спокойно отозвался он и добавил: — Скоро урок. Не болтайся в коридоре, а то дежурные из учебной части снимут баллы с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подчеркнуто сухо, словно отчитывался перед начальством. С той памятной ночи он вел себя именно так — официально и отстраненно. Это бесило Чэнь Лу до зуда в костях, но, не желая нарушать собственное обещание, он лишь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рюкзак на плечо, принц Лу стремительно спустился по лестнице, ни разу не оглянувшись. Он не видел, как Линь Илинь застыл на месте и мертвенно побледнел. В тот момент Чэнь Лу и представить не мог, что на самом деле творилось на душе у «Сяо Линьцзы».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пекинская улица баров всегда была местом, где смешивались все слои общества. Здесь высокородные господа прожигали жизнь в праздности, а люди попроще пытались заработать на кусок хлеба. У каждого на лице была написана сложная гамма чувств: у многих за дежурной улыбкой скрывался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только опустились на город, и мир порока еще не успел развернуться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стоял на углу оживленной улицы вместе с Ду Вэем. В своей безупречно чистой и дорогой одежде они выглядели здесь белыми воронами, привлекая лишнее внимание. Лицо Чэнь Лу, обычно ослепительно красивое, сейчас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ты это серьезно? Да что на тебя нашло? — Ду Вэй озирался по сторонам с редким для него трусливым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катись домой, и не ной под ухом. — Чэнь Лу рассеянно скользил взглядом по неоновым вывескам, пока не наткнулся на ту, о которой ему рассказывали: Бар «Лавр».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А если я уйду, с тобой ничего не случится? — Ду Вэй сделал последнюю попытку и схватил друга за локоть. — Пойдем лучше назад,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обернулся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 Видеть тебя сегодня больше не хочу. Будешь болтать — вообще отсюда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воспринял это как помилование. Не сказав даже «прощай», он прижал к груди рюкзак, набитый провальными тестами, и рванул в сторону метро так, будто за ним гнались все черти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невольно усмехнулся. Надо же, даже такой безалаберный тип, как Ду Вэй, может чего-то бояться. Подумаешь, зайти в бар, выпить и немного развлечься. Ну и что, что это гей-бар?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Лу не солгали: «Лавр» был известным в Хоухае местом встреч. Сюда приходили «свои», чтобы расслабиться после напряженного дня в мире, где им приходилось носить маски. Если везло, здесь заводили знакомства на одну ночь — истории в «Лавре» случались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привыкли к разным лицам, но юноша, вошедший в зал в этот предвечерний час, заставил многих обернуться. Невероятно красивый мальчик-метис. Несмотря на высокий рост, изящные черты лица выдавали в нем несовершеннолетнего. Чистая, победоносная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персонажи появлялись здесь не от хорошей жизни — торговать собой. Мужчины, имеющие за душой хоть какой-то капитал, мгновенно взяли на прицел этот «редкий экземпляр». Однако вскоре они заметили, что мальчик держится с врожденным изяществом, а его одежда, хоть и не кричащая, стоит целое состояние. Явно сынок из богатой семьи. Опытные искатели приключений решили притаиться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не обращая внимания на жадные взгляды, проследовал прямиком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здесь впервые? — любезно улыбнулся бармен, протирая бокал. — Чего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изучил карту коктейлей и выбрал незнакомое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«Земля Лавра»?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 Это наш фирменный. — Бармен выставил бокал на стойку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небрежно бросил кредитку: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чего-нибудь интересного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он явно не считал. А там, где пахнет золотом, всегда найдутся желающие испытать удачу. Не успел Чэнь Лу сделать первый глоток, как 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парень примерно его же возраста — стильно одетый, с безупречно белой кожей и легким макияжем. Его волосы цвета льна спадали на плечи. По меркам подобных заведений, он вполне мог считаться «звездой».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парень улыбнулся, и он, и без того красивый, буквально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Чэнь Лу этот визит вызвал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уронил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юный. Еще в школе учишься? — Парень вел себя по-хозяйски непринужденно, подсаживаясь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подставлять мать, Чэнь Лу бросил первую пришедшую в голову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из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Америка — прекрасное место. Зачем же вернулся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— Чэнь Лу по привычке обрубил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обиделся, лишь рассмеялся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Кельвин.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Дэниел... Звучит круто! Как у Даниэля Ву из Гонконга. Слушай, раз мы встретились, это судьба. Ты парень при деньгах, не угостишь меня бокалом? — Кельвин ловко закинул руку на плечо Чэнь Лу и придвинулся почти вплотную. Его дыхание коснулось уха Чэнь Лу. Все его движения выдавали привычного к таким играм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уже собирался стряхнуть его руку, как вдруг чьи-то пальцы решительно перехватили запястье Кельвина.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 деньгах, то уж точно не тебе их тратить. Ты еще мал для таких мест, иди-ка домой. — Сяо Янь нахмурился, а затем строго посмотрел на Чэнь Лу: — А ты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человек серьезный, Кельвин не стал нарываться на неприятности и поспешно ретировался. Чэнь Лу же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Не смей мной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господа, не нужно шуметь, — бармен, почуяв неладное, примирительно улыбнулся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учитель Сяо сейчас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пятнадцать! — повысил он голос. — Как он вообще сюда зашел, и никто его не остановил? Хотите, чтобы я заявил на вас и вашу лицензию аннулировали?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буквально вытащил Чэнь Лу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трогай меня! Плевать, что ты мне брат, я церемониться не стану! — Чэнь Лу вырвался уже на улице и закричал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растрепал 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Шляешься по таким притонам... Подцепишь заразу, и никакие связи твоей матери тебя не спасут! — Сяо Янь действительно за него испугался. Он даже поужинать не успел: сорвался с места сразу после звонка Ду Вэя, пролетев половину города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брезгливо оправил помятый воротник легкого пальто и отвернулся, всем видом показывая, что отвечать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в гей-бар? Ты же не из этих. — Сяо Янь сменил гнев на милость, видя, что брат ощетинился, как загнанный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этих! Я люблю Линь Илиня! Слышишь? Люблю! — Чэнь Лу сорвался на бег, но тут же замер и обернулся: — Ты же прекрасно знаешь, что происходит! Мать отправляет меня в Гонконг со следующего месяца. Уверен, без твоих советов тут не обошлось. И после этого ты приходишь сюда строить из себя заботливого братика?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пляшете под ее дудку. Хватит притворяться, что вам не плевать на меня! — Чэнь Лу горько усмехнулся. — Но запомните: никто из вас не будет распоряжаться моей жизнью. Я сам решу, как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даже ты любишь Линь Илиня. Но при чем здесь этот бар? Где логика? — Сяо Янь потер переносицу. — Если твоя невестка на меня обидится, я что, должен пойти и найти первую встречную девку, чтобы ей отомстить? Ты бредишь, или я чего-то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побледнел и задрожал. Он смотрел с растерянностью, сменявшей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еще, — Сяо Янь взъерошил его короткие волосы и грустно улыбнулся. — Я ведь твой брат, а не секретарь твоей матери. Я образованный человек и понимаю, что ты в том возрасте, когда приходят чувства. И если это парень... Что ж, мир меняется, в этом нет преступления против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изумленно раскрыл глаза. Но Сяо Янь не был бы собой, если бы парой слов не вернул брата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твоей матерью, попрошу оставить тебя в «Яли». Но запомни: любовь — это прежде всего ответственность. Ты уверен, что своей «любовью» не губишь Линь 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губить? — тихо спросил Чэнь Лу. Его голос звучал уже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взял его за плечи и посмотрел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парень. Он сильный, самостоятельный, всего добивается сам. Я помогаю ему и даже не против того, что ты к нему чувствуешь. Но, Чэнь Лу... Линь Илинь не такой, как ты. Одно неловкое движение твоей семьи, один щелчок пальцев твоей матери — и все, ради чего он трудился всю жизнь, превратится в прах. Ты хоть раз подумал о том, что почувствует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хотел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 самодовольство. Любовь — это способность чувствовать чужую боль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