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Автор-кун, поспешишь — в ином мире очутишься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Упинь и представить не мог, что мачеха, пригретая в доме, окажется змеёй и подстроит ловушку, а родной отец, ослеплённый жадностью, назовёт его порождением демонов и решит убить ради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взять его! В кандалы! — скомандовал отец,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подбежали двое слуг с тяжёлыми дубинками. Упинь пытался сопротивляться, но один из слуг точным ударом сломал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горько усмехнулся про себя. Он был слишком глуп: поверил в притворную доброту мачехи и надеялся, что в отце осталось хоть немного родственных чувств. Вот и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 крепче! Пусть выпьет это! — мачеха злобно скривилась. — Достаньте Драконий треножник из его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Дуань Упинь познал, что такое настоящая, разрывающая душу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он поклялся: если ему суждено переродиться, он заставит их заплатить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наконец-то поставил точку в третьей главе. Сохранив файл, он отправил текст вместе с планом сюжета своему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уже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«История о перерождении, и ты тратишь целых три главы на предысторию? Ты хоть знаешь, что судьба книги решается в первых трёх главах?»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Буцинь: «Я просто хотел показать развитие героя. Если он сразу переродится и станет другим человеком, в этом не будет глубины,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«Оставь свою глубину для своего "актива"! Читателю нужно сразу видеть месть и унижение врагов. Герой должен вернуться с IQ выше двухсот, сверхспособностями и знанием будущего, чтобы размазать обидчиков. И вообще, персонажи у тебя картонные — имена есть только у главных. Переписывай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Буцинь: «... У вас есть ещё пожелания? Выкладывайте всё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«Одного перерождения мало. Добавь хайповых элементов: постапокалипсис, семейные интриги, фермерство, меха —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Буцинь: «Семейные интриги и гаремы — это же для женской аудитории. И как, по-вашему, это всё будет смотреться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«А что не так с женской аудиторией? Если девчонки увидят в тексте милоту, они завалят тебя деньгами. Кстати, подумай над бромансом. В крайнем случае сделай "быструю трансмиграцию", там можно всё в кучу свалить».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Буцинь: «Вы же мне весь жанр ломаете! Я пишу классическое уся!»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«Без популярных трендов не будет статистики, а без статистики не видать тебе платной подписки. Я, конечно, за творчество, но ради рейтингов добавь хоть что-то из того, что я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Буцинь: «... Попробую. Завтра пришлю».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Шеф-редактор: «Смотри, не затягивай! И больше никаких пропусков. Твой коллега Хань Юй, с которым вы вместе начинали, ни одного дня не пропустил. Эй! Ты чего статус в офлайн перевёл? Вышел,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 дурном расположении духа вышел из сети. Его псевдоним — «Буцинь», что значило «Нерадивый», — вполне оправдывал себя, хотя за два года работы сетевым писателем он успел стать довольно популярным автором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начинал писать ради удовольствия, но теперь на первом месте стояли деньги, а хобби отошло на второй план. Бу Цинь не был богачом и не мог позволить себе разбрасываться гонорарами.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порядка, он принялся изучать топовые произведения, чтобы понять, как работают популярные шаблоны. У Бу Циня был особый талант: он умел виртуозно "склеивать" сюжеты. Каким бы абсурдным ни казался поворот, он мог вписать его в историю так, что читатель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девиз был прост: «Стоит принять правила игры, и всё сразу заиграет новыми красками».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так: его главный герой, Дуань Упинь, родится в богатой и знатной семье. Мать рано умрёт, мачеха замучит придирками. Случайно обретя артефакт «Драконий треножник», парень погибнет от рук близких. Единственный, кто его поддерживал — младший дядя — тоже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Упинь поклянётся отомстить. Он начнёт тренироваться с пелёнок и устроит в Родовом поместье Дуань грандиозную битву за власть. Расправившись с мачехой и её сыночком, он отправится покорять Цзянху. По пути герой будет косить врагов пачками, находить секретные техники и попутно разбивать девичьи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ему надоест играть в «бога из машины», он решит уйти на покой — выращивать тутовник где-нибудь в глуши. Но тут Драконий треножник внутри него взбунтуется. Герою придётся вернуться в мир, а там — конец света и повсюду ходячие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человечество, он найдёт великого мастера мистических искусств, который передаст ему тайные знания. И тогда, используя Драконий треножник, Упинь научится управлять боевыми роботами-меха...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бред?! — Бу Цинь в ярости грохнул кулаками по клавишам. Какое отношение это имеет к его первоначальному замыслу? Кроме имён персонажей, в истории не осталось ничего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переписал план, расширил список героев и придумал имя даже деду, торгующему вонючим тофу на углу. Исчерпав всю фантазию, он вспомнил, что у того самого несчастного дяди героя, который должен быстро погибнуть, всё ещё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отца зовут Дуань Буи (Непоколебимый), второго дядю — Дуань Бучэнь (Непотопляемый)... Пусть младший будет Дуань Буцинь (Нерадивый) — в честь меня», — решил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выдал ещё двадцать тысяч знаков текста и отправил всё редактору. Тот остался доволен — с таким сюжетом выход на платную подписку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сутки аннотация собрала больше сотни закладок. Для такого вечно пролетающего автора, как Бу Цинь, это был небывалый успех. Но радости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мнил себя «писателем» с идеалами и амбициями, а в итоге прогнулся под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задел комментарий одной читательницы: «Наконец-то в одной книге собрали всё, что я люблю! С меня донат!»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платишь за винегрет из жанров, а не за моё мастерство?!» — Бу Цинь в сердцах снова ударил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техника, и раньше страдавшая от его тяжёлой руки, в этот раз не выдержала. Вместо отклика она наградила хозяина мощным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успел даже выругаться. Судьба, которой он так жаждал управлять, сыграла с ним злую шутку. В ослепительной вспышке он завершил свой самый нелюбимый сюжетный ход — трансмиграцию.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очнулся от жуткой тошноты. Не успев толком вздохнуть, он зашёлся в долгом, надрывном кашле. Но это было полбеды. Попытавшись встать с кровати, он мешком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 ногами. Точнее, Бу Цинь их просто не чувствовал — ниже пояса всё словно отнялось.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ужас, когда он огляделся. Это была не его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старинном стиле: бумажные ширмы на окнах, резная деревянная мебель, тяжёлые халаты из мягкого шелка. Даже его собственные ладони стали меньше — это были руки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себя по голове, надеясь проснуться. Но нет, сознание было кристально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автор сетевой литературы, он мгновенно поставил диагноз: он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спокойно, — попытался он утешить себя. — Если принять этот сеттинг, то всё выглядит... ещё хуже!»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его занесло? В историю или в фэнтези-мир? Здесь развивают бессмертие или машут мечами? Это гаремник или... не дай бог, новелла про мужскую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Приспосабливаться он умел — жизнь научила. Родители умерли рано, бабушка, вырастившая его, ушла пару лет назад. В реальности его ничего не держало. По законам жанра, он должен был сейчас включить интеллект на полную мощность и начать доминировать над этим миром. Если только... он не попал в собственную книгу. И не стал... расходным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Бу Цинь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ну, бред, — пробормотал он. — Не может так совпасть. Просто похожая обстановка, мало ли старинных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заставила себя ждать. Дверь распахнулась, и в комнату вбежала юная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Ну как же вы опять на пол-то свалились?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Буцинь. Значит, это всё-таки он. Младший дядя главного героя, единственный добрый родственник в этом змеином логове. Пушечное мясо, которому суждено подохнуть в самом начале, чтобы у племянника был повод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http://bllate.org/book/17444/1648514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