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Зачисление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зачисления оказалась донельзя простой: достаточно было ввести данные на официальном сайте школы и подать заявку. Учебное заведение само связывалось с администрацией района для проверки информации, и если всё соответствовало требованиям, присылало уведомление о приёме. В первый день родителям вместе с детьми полагалось прибыть в школу на специальном автобусе, пройти верификацию через терминал и обсудить с персоналом детали: от условий питания и проживания до квалификации учителей и особенностей семейной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зачисления выпал на выходной. Предупредив Юлисиса, Чэн Си забрал Клайда и отправился к городской черте дожидаться школьного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планета была огромна, но из-за того, что пригодные для жизни территории были немногочисленны и располагались компактно, школа открыла всего три филиала. Распределение детей зависело от района проживания. «Школьный автобус» в данном случае был лишь условным названием. На деле за ними прилетел скоростной и качественный флаер — баснословно дорогая модель той же марки, что использовал Людвиг для перевозки подопытных.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Клайд выглядел просто очаровательно: нарядный чистенький костюмчик, начищенные до зеркального блеска кожаные туфельки и новенький ранец за спиной. Всю дорогу он весело размахивал ногами и не сводил сияющего взгляда с дороги, то и дело заходясь в счастливой безмолвной улыбке. Когда перед ними приземлился летательный аппарат, мальчик и вовсе пришёл в восторг — схватив Чэн Си за руку, он потащил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военных судов, здесь не было отдельных кают. Салон напоминал нечто среднее между бизнес-классом самолёта и рейсовым автобусом: ряды мягких кресел, оборудованных ремнями безопасности. Едва они заняли свои места, по громкой связи раздался приятный женский голос, напоминающий о необходимости пристегнуться и начинающий вводную лекцию об истории школы. Окон в аппарате не предусмотрено, их заменяли огромные дисплеи, транслирующие живописные пейзажи — на такой безумной скорости человеческий глаз всё равно не смог бы уловить ничего, кроме размытых пятен, что неизбежно привело бы к тошноте.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«Империя явно не скупится на образование», — отметил про себя Чэн Си. Содержание и обслуживание одного такого «автобуса» наверняка обходилось казне в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питание Клайда значительно улучшилось, и это сразу бросалось в глаза: его некогда худое личико округлилось, налившись детским здоровым румянцем, а глаза цвета безбрежного океана в обрамлении густых ресниц стали ещё выразительнее. Благодаря стараниям старшего брата, который тщательно подобрал ему гардероб, ребёнок выглядел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по соседству девочка не сводила с Клайда глаз с самой посадки. Она разглядывала его в упор, даже не пытаясь скрыть своего любопытства. Её мать, измождённая и сонная, прикрыла глаза, не замечая пристального внимания дочери к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разумеется, заметил это ещё в самом начале. Из вежливости он не стал подавать виду, но в душе его так и распирало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«Смотрите-ка, наш Клайд — настоящий сердцеед. А у этой малышки определённо есть вкус!»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бережно прижимал ранец к груди, то и дело пытаясь что-то просунуть в узкую щель бокового кармана. Чэн Си вдруг что-то заподозрил. Лицо его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Клайд, — прошептал он, — чем это ты там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поднял голову и приоткрыл замок. Из недр рюкзака тут же высунулась пушистая голова. Увидев парня, Уголёк радостно раскрыл клюв, собираясь заявить о себе на весь салон, но Чэн Си среагировал мгновенно — он зажал клюв комочку перьев, пресекая звонкое «Пш-шю!»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воробей вытаращился на него с немым укором, всем видом демонстрируя протест против такого бесчеловечного обращения. Перья на нём встали дыбом — явный признак того, что Уголёк готов в любую секунду устроить «бомбардировку» в знак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прошиб холодный пот. Выпустив птицу, он молитвенно сложил ладони, едва ли не кланяясь пернатому тирану. Страшно было даже представить, что случится, если этот сорванец устроит переполох в правительственном флаере — их же мигом внесут в чёрные списки всех учебных заведений!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Клайд снова полез в карман, выудил оттуда что-то и сунул прямо в клюв воробью. Взъерошенный Уголёк внезапно притих, одарил Чэн Си аристократически-холодным взглядом и, развернувшись к нему задом, демонстративно уставился вглубь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ладно. Пока он не хулиганит, я готов созерцать даже его хвост», — с облегчением выдохнул парень. Ему стало любопытно, чем Клайд подкупил эту бестию.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Клайд, — ласково спросил он, — что за сокровище у тебя в кармане? Почему Уголёк вдруг стал таким 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приоткрыл карман куртки, сияя белозубой улыбкой. Чэн Си заглянул внутрь и замер: карман был доверху набит полуживыми насекомыми. Теми самыми, которые так обожал этот прожорливый пушистый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же была новая школьная форма! Чэн Си так боялся доверить её грубой чистке в автомате, что собственноручно стирал, отглаживал и едва ли не каждый час проверял, не разболтались ли пуговицы и не появились ли складки, пока она висела в шкафу под чехлом.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изменился в лице брат, Клайд мгновенно переменился. Улыбка сползла с его лица, губы задрожали, а в глазах заблестели слёзы — он выглядел как провинившийся ребёнок, готовый вот-вот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Си ёкнуло. Забыв о чистоте и потраченных усилиях, он прижал малыша к себе и принялся осыпать поцелуями его пухлые щёчки. Выдавив из себя самую лучезарную улыбку, на какую был способен,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Клайд, какой же ты молодец! Настоящий умница!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тут же высохли, и мальчик снова расцвёл.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знаешь что, — Чэн Си осторожно подбирал слова. — В следующий раз не клади жучков прямо в карман, ладно? Это может испачкать твой красивый костюм, а брату потом будет очень непросто его отстирать. Давай лучше использовать для этого специальный пакетик?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«непросто» Клайд серьёзно и решительно кивнул. Он взял Чэн Си за руку и прижался щекой к его ладони. Мальчик помнил, как брат стоял у раковины и с мягкой улыбкой на лице долго и бережно стирал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окончательно испарилось, сменившись щемящей нежностью. Теперь Чэн Си прекрасно понимал тех девчонок из своего прошлого мира, которые, закрывая лицо руками, верещали: «Боже, это слишком мило!»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ну до чего же он чудесный», — думал парень. В этот момент он готов был подарить брату весь мир, ну или хотя бы всё, что было в его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оно, то самое чувство родительской самоотверженности», — философски подытожил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его прежнем мире для этого существовал другой термин — «синдром старшего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двадцать флаер плавно опустился у школьных ворот. Родители с детьми степенно потянулись к выходу. У входа их встречал молодой учитель с рупором, ещё раз разъясняя порядок действий и указывая, где оформлять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не суетился. Он спокойно следовал за толпой, и вся процедура — получение уведомления о распределении по классам и списка учителей — заняла не более десяти минут. Было видно, что школа приложила немало усилий, чтобы максимально упростить бюрократические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формальностями было покончено, классные руководители начали собирать своих подопечных. По пути Чэн Си заметил, что та самая девочка из флаера, не сводившая глаз с Клайда, оказалась в их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неужели мне пора готовить лекцию о вреде ранних отношений?» — иронично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общение затянулось: преподаватели разделились на группы, чтобы лично поговорить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девочки вызвали во второй очереди. Стоило женщине скрыться за дверью, как малышка, не теряя ни секунды, подскочила к Клайду. Её личико раскраснелось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Тебя как зовут? Давай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Клайд, который в этот момент был занят безмолвным общением с Угольком под партой, вздрогнул. От неожиданности он инстинктивно попытался спрятаться за спину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наставления Юлисиса, Чэн Си мягко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Клайд сейчас приболел, поэтому он временно не может разговаривать. Я его старший брат. А тебя как зовут, милое создание?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Вина! Меня зовут Вина! — выпалила девочка и, придвинувшись ещё ближе, протянула руку. — То, что он не говорит — пустяки. Он такой красивый, я всё равно хочу с ним дружить!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Какая прямолинейная 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дети ценят именно такую искренность. Быть признанным, быть любимым — это то, что делает их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Клайд перестал прятаться. Одной рукой он крепко держал Чэн Си, а другую медленно и несмело протянул навстречу пальцам Вины. Чэн Си затаил дыхание, наблюдая за тем, как две пухлые детские ладошки соединились. В этот момент он чувствовал себя так, будто сорвал джекпот.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тихонько пискнул Клайд.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Вина от радости едва не запрыгнула на стол. Подавшись вперёд, она звонко чмокнула Клайда в щёку. — Ой, как же неловко...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она, закрыв лицо руками, стрелой умчалась на своё место. Усевшись за парту, она выглядывала сквозь растопыренные пальцы, не сводя своих сияющих глаз с совершенно ошарашенного Клайда.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не знал, смеяться ему или плакать. Он ласково погладил брата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«Нынешние девчонки — просто огонь. Слишком напористые. Неужели мой мелкий нашёл себе невесту в первый же день школы?»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рука Чэн Си замерла. «Погодите-ка... Это же Империя. Тут не просто мальчики и девочки, тут система Альфа-Бета-Омега. А кто у нас Клайд?»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вызвал личное дело брата в терминале. В графе «вторичный пол» красовались буквы, от которых у него потемнело в глазах: Omega.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оставил Клайда и подошёл к Вине. Девочка тут же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Клайда, вам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Вина... А ты... ты Бета или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моргнула, выудила из кармана металлический стержень толщиной в детский палец и с коротким сухим щелчком играючи переломила его пополам. Малышка отряхнула ладошки и хлопнула себя по плоской грудке: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брат Клайда. Я — Альфа. И я обещаю, что всегда буду защищать своего Клайда!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не невестка, а зять?..»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вернулся на место, обнял Клайда и уткнулся лбом в его плечо, чувствуя, как внутри всё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младший брат... Он же когда-нибудь выйдет замуж! Оставит меня одного и уйдёт в чужую семью! К чёрту эту вашу систему АБО! Прощай, Вина. Вина, 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http://bllate.org/book/17454/1663398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