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Ин Фэйчи еще жил в Школе Ланфэн, он — несмотря на все притеснения — считал себя весьма незаурядным. Пусть из страха, что Цинсюнь-цзы выжжет его духовные корни, он не смел обучаться магии, но за годы, проведенные за переписыванием свитков, он совершил невозможное. Он не просто запомнил всё содержание сгоревшего по его вине склада — заучил до последнего слова каждую книгу в Павильоне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 владея ни единым боевым заклинанием, он ухитрялся избегать серьезных ран: знал все приемы соучеников наперед и в худшем случае отделывался лишь попранным достоинством. Этот багаж знаний позволил ему в новом мире не только самостоятельно создавать талисманы, но и наставлять Чжоу Маня на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первая же вылазка в город заставила юношу осознать горькую истину: сколь бы искусен тот ни был в культивации, это не могло скрыть его вопиющего невежества перед лицом внешнего мира. Ведь он вырос в изоляции, за стенами монастыря. В мире бессмертных, окажись он у подножия горы, не понял бы, как расплачиваться духовными камнями, что уж говорить о технологическом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Автомобили, небоскребы, дороги из непонятного материала — то ли камня, то ли земли — и мириады странных, оглушительных звуков... всё это по-настоящему пугало его. Но еще больше Ин Фэйчи тревожило другое. Он знал, что у Чжоу Маня есть великий план. Юноша не понимал его сути, но всем сердцем желал быть полезным — создавать талисманы или, достигнув стадии Трансформации Юань, возить учителя на мече в любые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 как уверенно держатся другие люди — особенно этот Ло Жуй — Ин Фэйчи ощутил острый укол беспокойства. Он не мог вечно прятаться за спиной Чжоу Маня. Ему нужно было понять этот мир, впитать его правила, стать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путь к познанию самый верный? Тот же, что и у детей: начать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 обратился Ин Фэйчи к мужчине, — эта «начальная школа»... она похожа на наши учебные залы для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как раз рубил мясо, собираясь накрутить для него тефтелей.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роде, — отозвался он. — Там дети учатся понимать, как устроен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Чжоу Мань, можно и мне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Чжоу Мань от удивления перестал рубить и обернулся, глядя на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Талисмана Освещения юноша выглядел серьезным и непоколебимым. Будучи учителем, Чжоу Мань неплохо разбирался в человеческой душе и сразу понял, что стоит за этой просьбой. Ребенок рос, и он не мог вечно водить его за руку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единственной опорой для кого-то — чувство приятное, но Чжоу Мань желал Ин Фэйчи иного: чтобы тот обрел силу самостоятельно противостоять жизненным бурям, и лишь после этого признал в нем свою единственную гавань — самую надежную и тихую.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согласился Чжоу Мань. — Как раз скоро начало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учебному году требовала немалых усилий. Нужно было вымести пыль из заброшенных классов, починить крышу, чтобы зимние дожди не заливали парты, выполоть сорняки во дворе. Впрочем, Чжоу Маню достаточно было лишь намекнуть — Ин Фэйчи тут же пускал в ход разнообразные талисманы, и работа спорилась сама собой. Самому же учителю предстояла еще одна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отправляюсь в волость, за учебниками. Приберись пока дома и ни о чем не волнуйся. Я договорился с водителем трактора, вещей будет слишком много, вдвоем нам не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«Трактор?» — при этом слове в голове Ин Фэйчи возникли образы железных чудовищ, виденных им на дорогах. Он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послушно занялся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Ин Фэйчи уселся на пороге, погружаясь в медитацию. Но стоило ему закрыть глаза, как мысли невольно потекли к Чжоу Маню: «Почему он так долго? Успел ли пообедать? Не обидел ли его кто? И не крутится ли рядом этот Ло Жуй, пользуясь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Сосредоточиться не получалось. Раздражение росло, и юноша уже собирался встать, как вдруг издалека донесся странный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«Трах-тах-тах! Дыщ-дыщ-дыщ!»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нарастал, и по звуку было ясно: это не живое существо, а очередной стальной монстр. Ин Фэйчи живо вообразил себе какое-то пятиколесное чудище — одно колесо спереди, два по бокам — которое с воем несется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этот грохочущий кошмар и есть тот самый «трактор»!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 Фэйчи ушло в пятки. Он приоткрыл дверь и опасливо замер за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показались клубы черного дыма. Из-за поворота вынырнула квадратная железная коробка, утыканная какими-то непонятными рычагами и деталями — зрелище было дикое. За коробкой тянулись длинные синие стальные «руки», соединявшиеся с навесом, а следом катилась открытая телега. Под навесом сидел старый знакомый — У Дун. В кузове среди груды коробок, спиной к дороге, сидел человек, в котором Ин Фэйчи сразу узнал Чжоу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прибор издает этот жуткий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завороженно наблюдал, как трактор, содрогаясь всем корпусом, подскакивая на каждой кочке, наконец замер перед школьным крыльцом. У Дун что-то нажал, и монстр замолк, погрузившись в тяжелое, холодное безразличие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бесполезная вещь, — подумал юноша. — В него даже высшие духовные камни вставлять бессмысленно — все равно не полетит. И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 Дун, заметив Ин Фэйчи, громко расхохотался. — А-Мань, гляди, твой паренек тебя встречать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спрыгнул на землю и поднял взгляд на Ин Фэйчи. Тот смотрел в ответ. То ли из-за долгой разлуки, то ли из-за вечернего зноя, их взгляды словно сгустились, сплелись в невидимом, жарком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замерли. Чжоу Мань первым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Дун, спасибо за помощь, намучились вы сегодня. Уже поздно, забирайте мясо, пусть хозяйка приготовит, пока не испортилось. А вещи мы с Ин Фэйчи сами перетаскаем.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водителю сверток со свежей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не стал церемониться: жара и впрямь стояла тяжелая. Поблагодарив, он ушел. Как только за ним скрылась тень, Ин Фэйчи вынес из дома Талисман Перемещения и прилепил его к трактору. Коробки одна за другой плавно поплыли по воздуху, выстраиваясь ровными рядами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вещи летали, Ин Фэйчи украдкой разглядывал Чжоу Маня. Он раскраснелся на солнце, его лоб блестел от пота, а по шее стекали крупные капли. Юноша вдруг ощутил странный порыв: ему захотелось стать одной из этих капель. Или вовсе... прикусить этот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дикие мысли? — он тряхнул головой. — Неужели в прошлой жизни я был каким-то оборотнем? То и дело тянет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нахмурился, пытаясь отогнать наваждение. Заметив его странное выражение лица, Чжоу Мань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Голова болит? Перестарался с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вплотную и обхватил лицо юноши ладонями. В сумерках нужно было смотреть совсем близко, чтобы понять, не побледнел ли тот. Но коснувшись его кожи, Чжоу Мань замер: лицо Ин Фэйчи было таким маленьким, что почти целиком умещалось в его руках. Кожа оказалась невероятно нежной, шелковистой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странном безмолвии: Чжоу Мань склонился, Ин Фэйчи поднял голову, и они дышали в едином ритме. Юноша смотрел туманным и обезоруживающе невинным взглядом, а его губы, чуть влажные и мягкие, были совсем рядом, кажется, стоит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повинуясь какому-то неведомому зову, начал медленно склоняться ниже. Ин Фэйчи, словно в забытьи,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зычный голос ворвался в наступившую тишину, вдребезги разбивая хрупкое видение. Оба подскочили, словно марионетки, у которых дернули нити. Они уставились на пришедшего, боясь даже мельком взглянуть друг на друга. В груди бушевал шторм, а в душе —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 У Дун подошел, широко улыбаясь и не замечая, что только что разрушил. — Всё перетаскали? Хозяйка зовет вас ужинать, стол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выдавил Чжоу Мань. Голос его охрип, и он поспешно откашлялся. — Всё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глянул на пустой кузов и махнул рукой, приглашая следовать за ним. Чжоу Мань молча пошел вперед, заложив руки за спину и едва заметно поманив Ин Фэйчи за собой. Тот не смел поднять глаз. Он так волновался, что дыхание сбивалось.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Дун была мастерицей на все руки, и её свинина в красном соусе по праву считалась лучшей в деревне. Увы, оба гостя в тот вечер едва замечали вкус еды, механически работая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думал: «Что же это сейчас было? Почему это казалось таким правильным, таким долгожданным? Отчего так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терзался иными мыслями: «Горе мне... Как же теперь спать в одной постели? Лишь бы ничего не случилось, он же еще совсем ребенок, совсем еще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свинина так и осталась неоцененной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http://bllate.org/book/17459/1695398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