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Чжуанъюань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Едут! Глядите, едут! — зычный голос прорезал гул оживленной толпы, заставив случайных прохожих разом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двадцать седьмой год эры Чэншунь, десятый день шестого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Вэй. Чанъань. Главная улица Юаньхуа.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конце мостовой, из-за поворота чайной лавки показалась праздничная процессия. Под оглушительный бой барабанов и звон гонгов выступали люди в ярко-красных одеждах: одни высоко несли почетные таблички, другие бережно держали подносы с алыми цветами. Окрестности утопали в торжественном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забиты до отказа, в чайных домах и кабаках яблоку негде было упасть. Люди теснились, вставали на цыпочки, вытягивали шеи, отталкивая друг друга, а самые нетерпеливые и вовсе опирались на чужие плечи, лишь бы хоть мельком взглянуть на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Шествие приближалось, и наконец из толпы показался статный конь, ведомый под узцы. На нем гордо восседал всадник в алом халате, с пышным шелковым цветком на плече. Его лицо, гладкое и белое, словно отполированный нефрит, обрамляли черные как смоль волосы. Взгляд — чистый, прохладный, но в то же время исполненный кротости — казалось, вбирал в себя всё суетное великолепие мира, заставляя меркнуть любую иную красоту. Юноша легко усмехнулся и прищурился, и шрам в виде цветка сливы у края левого глаза едва заметно дрогнул, расцветая в такт его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 Шу — человек, чье имя сегодня не сходило с уст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нем уже слагали легенды: всего восемнадцать лет от роду, не достигший еще возраста совершеннолетия, он сумел совершить невозможное — занять первое место, титул чжуанъюаня, сразу на двух государственных экзаменах, и на литературном, и на военном. Блестящий старт карьеры. Юный гений, он настолько снискал расположение императора, что сразу получил пост помощника министра в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слыхали? В этот раз чжуанъюань и в слове, и в деле один и тот же человек. Говорят, совсем юнец, едва восемнадцать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слыхать! А теперь посмотрите на моего охламона: двадцать лет стукнуло, а он только бездельничает да шатается без толку, никакого покоя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тебе, брат Чжао, у каждого своя доля. Коли завидно, отправь своего сынка за славой в следующем году,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этот чжуанъюань женат? Мне кажется, моей дочке он бы пришелся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Ван, а ты не промах — сразу зятя присмотрел! Пошли-ка лучше поспрашиваем через людей, вдруг и впрямь свободен...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вокруг бесконечные пересуды и восторженные возгласы, Е Шу лишь молча наблюдал за этой картиной небывалого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как ты и желал... — едва слышно прошептал он в своем сердце, — всё, как желал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камнем ложились в самую сокровенную глубину его души. Годы скитаний, бессонные ночи над книгами в морозных сумерках, изнурительный труд — в этот миг всё это казалось далеким дымом, развеянным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Зал Сюаньхэ.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государь! Десять тысяч лет долголетия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господа,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Золотых Колокольчиков на драконьем троне восседал владыка Великой Вэй, Дуань Цзи. Исполненный суровой мощи, он излучал ту ледяную ауру истинного правителя,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Повелеваю доложить: принц Юй уже прибыл в столицу, — начал военный министр Ван Ци, непосредственный начальник Е Шу. — Сейчас его войска расположились лагерем за пределами городских стен. После смотра он сможет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слыл человеком не столько честным, сколько расчетливым. Не будучи откровенным подлецом, он мастерски владел искусством быть «травой на стене» — флюгером, который поворачивался раньше, чем успевал подуть ветер. Вот и сегодня, едва почувствовав перемену настроения императора, он поспешил выказать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хоть и присутствовал на совете впервые, уже был наслышан о дворцовых интригах и коварстве здешних стен. Будучи новичком, он понимал, что пока знает о расстановке сил слишком мало, а потому предпочитал хранить молчание, внимательно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Принцу Юю в этом походе на Западные края пришлось несладко, — бесстрастно отозвался император. Годы на троне превратили его сердце в холодный камень: говоря о сыне, которого не видел несколько лет, Дуань Цзи даже не изменился в лице. — Завтра отправьте кого-нибудь для проверки войск, а после пусть явится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Юй в ходе этой кампании уничтожил пятьдесят тысяч врагов, покорил девять государств Западного края и расширил границы нашей империи, — заговорил Ван Ци, видя, что император благосклонен. — Более того, за время службы на рубежах он наладил торговлю с чужеземными племенами. Это благословение для всей Великой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похвал, Е Шу мгновенно осознал суть дела. Принц Юй возвращался триумфатором, и чиновники наперебой спешили выказать ему почтение. Императору уже перевалило за пятьдесят, наследный принц слаб здоровьем, и вопрос о том, кто в итоге займет трон, становился всё более туманным. Хвалебные речи Ван Ци были чистой правдой, однако никто не мог предугадать, не вызовут ли они в душе монарха опасную тень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твои верны, — холодно произнес Дуань Цзи. — Так кого же, по-твоему, стоит отправить завтра на смотр войск?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— ответил Ван Ци, — помощник министра Е только заступил на службу и нуждается в настоящем деле. Поэтому я рекомендую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Дозволяю. Есть ли другие прошения?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подал голос канцлер Цянь Юй. Брат покойной императрицы и дядя наследного принца, он служил при дворе более двадцати лет. Его лицо, изрезанное морщинами опыта, дышало осторожностью, а за внешней неспешностью скрывался острый ум человека, привыкшего просчитывать ходы. — Мои люди, отправленные в Юньнань для расследования дела об ограблении военного обоза, напали на след. Как только прибудут новые сведения, можно будет назначать чиновников для детального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здесь был свой интерес, и корысть канцлера лежала на поверхности. Наследный принц — его родной племянник, и пока государь хранит память о покойной императрице, положение наследника кажется незыблемым. Если только... если только не подкачает здоровье. Принц Дуань Хао был болезнен с юности, и выстоит ли он в этой борьбе — неизвестно. Канцлер Цянь понимал: его задача — расчистить дорогу племяннику сейчас, чтобы тот взошел на трон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 твой неоценим, — ответил Дуань Цзи. — В должное время мы отправим людей в Юньнань. Обдумай пока подходящие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еще несколько незначительных дел, чиновники начали расходиться. Е Шу с интересом наблюдал, как важные мужи государства, словно в игре с мячом, перебрасывают друг другу ответственность за мелкие поручения. Кажется, чтобы удержаться здесь, нужно было прежде всего овладеть именно этим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получить поручение от самого министра в первый же день было большой удачей. Только вот каким окажется этот прославленный «Бог Войны»?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Юй, Дуань Юнь. Знаменитый Пятый принц, который в шестнадцать отправился на фронт, а в восемнадцать наголову разбил южных варваров и получил титул циньвана. О нем говорили как о человеке холодном, жестоком и непредсказуемом — следствие ранней потери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в ведомстве, Е Шу вернулся к себе. Его новое поместье не блистало роскошью, но радовало тишиной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месяце Чанъань задыхался от зноя, солнце палило нещадно, превращая горы в изумрудное марево. После обеда, не найдя себе занятия в пустом доме, Е Шу в одиночестве отправился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 господин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Хао, увлеченно читавший книгу, тут же отложил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пришел? Просите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второй сын императора, обладал тонкими, почти девичьими чертами лица, которые портила лишь болезненная бледность. Однако взгляд его — решительный и временами пугающе резкий — разительно не вязался с общим хрупким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стоит церемоний, присаживайтесь,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начал Цянь Юй, устраиваясь в кресле, — мои люди вернулись из Юньнани. Связь принца Чжао с Ваном Юньнани уже очевидна, не хватает лишь прямых улик. Пока рано наносить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лишь тонко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улики найдутся. И нам вовсе не обязательно самим выводить их на чистую воду. Найдется тот, кто сделает это за нас, нам же довольно будет лишь слегка подтолкнуть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Я всё подготовлю. Но что вы думаете о возвращении принца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 провел в Западном крае три года, — отозвался наследник. — Даже если он вернулся, он не сможет сразу поднять бурю. Будем наблюдать. Дядя, а вы уже решили, кого отправить в Юньнань для окончательной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новый помощник министра, Е Шу — подходящий вариант. У него нет корней в столице. Если сумеем привлечь его на свою сторону, он станет полезным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так, — Дуань Хао устремил взгляд вдаль, и он стал непроницаем.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помедлил,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императора слабеет с каждым днем. Нам нужно действовать на опережение. Сейчас государь призвал Дуань Юня, не значит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волнуйтесь, — перебил его Дуань Хао. — У Дуань Юня нет шансов. Сейчас в фаворе Дуань Хуань. Если отец и решит сменить наследника, то скорее выберет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стенах Восточного дворца, этот человек, казалось, видел насквозь все нити дворцовых интриг, заставляя всю империю медленно двигаться по намеченному им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Хуань, принц Чжао, был единственным сыном нынешней императрицы. При поддержке матери он накопил немалое влияние, а четыре года назад закрепил его браком с дочерью Вана Юньнани. Его позиции были сильны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трону никогда не был прямой дорогой — это была тропа через кровавый туман, где победа над братьями была лишь началом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Шу бродил по лугу за городской чертой. Внезапно он почувствовал, как что-то падает с неба. Юноша молниеносно вскинул руку и ловко перехватил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это... — пробормотал он, разглядывая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