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БЭЙМЯНЬ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и Чжэн Яо просидели за вином до самой полночи, пока хмель окончательно не затуманил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ну же... — пробормотал Чжэн Яо, икая и едва удерживая равновесие. — Поведай старому другу, в кого ты умудрился втюриться? Я тебе мигом... ик... дельный совет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уже сторон света не различаешь, а всё туда же — советы давать, — Дуань Юнь посмотрел на раскрасневшееся лицо друга и не удержался: протянув руку, он шутливо потрепал того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признаюсь, что это Е Шу. Хе-хе... Он такой... удивительный. Ик... — Принц Юй уже плохо соображал, что говорит, но при одном упоминании о Е Шу он блаженно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Яо, решив, что ослышался, изо всех сил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Кого, ты говоришь,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подпёр подбородок ладонью и, зажмурившись от удовольствия,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скажу. Люблю Е Шу,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вконец одурманенные вином, ещё какое-то время несли всякую околесицу, пока сон не сморил их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 ушёл, Е Шу наконец смог облегчённо вздохнуть. Снова настало пятнадцатое число седьмого месяца. Тринадцать лет. Ровно тринадцать лет прошло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тринадцать лет назад, он встретил человека, который подарил ему мужество жить дальше, дал опору, веру и, по сути, наделил новой судьбой. С тех пор Е Шу считал этот день своим настоящим рождением — ради него и в память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Е Шу в одиночестве вышел в задний сад. В небе ярко сияла луна, веял прохладный ветерок. Он замер посреди двора — статный, в белоснежных одеждах, с распущенными по плечам иссиня-чёрными волосами, — напоминая сошедшего с полотна небожителя. Пальцы мягко коснулись струн циня, и чистая, благородная мелодия потекла в ночной тишине, разносясь далеко вокруг — бесконечная и полная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мир, казалось, замер, окутанный этим безмолвием и музыкой. Настало то самое благоденствие, о котором мечтали люди, — время чистых рек и спокойного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играл, и мысли его уносились в далёкое прошлое. Он вспоминал ту первую встречу, юношеское потрясение и свет заходящего солнца, в лучах которого к нему явился тот человек, принеся с собой трепет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был некто, кого я видел лишь однажды. Я не знаю ни его имени, ни кто он такой. Он не знает меня и, скорее всего, даже не помнит. Но я хочу сказать ему: я очень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едва заметно улыбнулся. Счастье — это когда есть кто-то, о ком можно просто вспомнить, и на душе сразу становится тепло и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ты теперь, в этом огромном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июля... Видишь, сейчас я живу хорошо. Но где же ты? — Закончив игру, Е Шу поднял кубок с вином к полной луне, словно обращаясь к невидимому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его жизнь была устроена: больше не нужно было скитаться и дрожать от страха. Он — прославленный Чжуанъюань, чей талант признан всей Поднебесной, господин помощник министра, облечённый доверием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появился близкий друг по имени Дуань Юнь. Пройдя путь от случайного знакомства до глубокого взаимопонимания, тот открыл ему своё сердце. Быть может, в будущем им суждено сражаться плечом к плечу, а может — столкнуться в жестоком противостоянии, но сейчас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заливая землю призрачным серебром. Звёздный свет, вечный и бесстрастный, дрожал в вышине, обещая миру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Зале Золотых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как продвигаются дела с Бэймянем?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отцу-императору: по моему разумению, предложение Бэймяня о сокращении ежегодной дани в обмен на открытие пограничных рынков вполне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Принц Ци согласен. А что скажет остальное чиновничество?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подал голос один из министров. — Бэймянь — наш вассал, и уплата дани — их священный долг. Просить о послаблениях ради торговли — это дерзость и неуважение к Великой Вэй. Полагаю,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дело не в деньгах, а в престиже империи! Негоже позволять какому-то Бэймяню диктовать нам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возразить, — вмешался другой чиновник. — Свободная торговля подстегнёт развитие окраин, а продажа наших товаров в Бэймянь принесёт казне немалую выгоду. Я поддерживаю Его Высочество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поднялся гул. Дуань Цзи слушал споры с бесстрастным лицом, не выказывая ни одобрения,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Хань, что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глава Министерства ритуалов,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полагаю, стоит пойти на этот шаг. За последние два года торговые поселения в Западном крае доказали свою эффективность. Аналогичная стратегия в отношении Бэймяня не только принесёт прибыль, но и позволит этим варварам приобщиться к культуре и этикету Великой Вэй. Это обеспечит и выгоду, и славу. Я также поддерживаю предложение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попробовать, — задумчиво произнёс Дуань Цзи. — Но что, если доходы не покроют убытки от сокращения дани?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прошу дозволения лично отправиться на северную границу, — с готовностью отозвался Дуань Юэ. — Я прослежу за развитием торговых поселений и гарантирую: прибыль превзойдёт все ожидания. Мы укрепим мощь империи и заставим народ Бэймяня склониться перед вашим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 долго смотрел на уверенного в себе сына, прежде чем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Даю тебе шанс. Смотри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 Сделаю всё в лучшем виде, — торжествующе произнёс Дуань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— инспекция границ, сбор дани, обустройство рынков — займёт его надолго. А значит, наводнение в Цзяннани, задержки жалованья в Юньнани и прочие неприятности окажутся вне сферы его ответственности. Что бы ни случилось, он будет ни при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переглядывались, гадая, к чему такая спешка. Зачем принцу Ци бросать столицу и связи в Чанъани ради глухих окраин? Что за игру он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заметив эти перешёптывания, лишь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Министру Ханю подготовить все документы. Через три дня отправишься на север вместе с принцем Ци. Если дело провалится — взыщу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подведём, Ваше Величество, — поклонился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Дуань Цзи отослал свиту и в одиночестве вышел в сад. Глядя на колышущиеся в пруду лотосы,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«Лотоса листья до неба синеют, под солнцем цветы небывало красны...» Жаль только, что больше нет рядом той, с кем можно было бы разделить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его руку села бабочка. Легкое касание крыльев всколыхнуло память о былых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Вань-эр...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правитель посмотрел с нежностью. Образ покойной супруги был тем немногим, что ещё могло смягчить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 всё острее чувствовал, как силы покидают его. Перед подданными он всё ещё был незыблемым утёсом, но тело и дух неумолимо напоминали — он стар. Его сыновья выросли, возмужали и вошли в полную силу. Как император, он обязан был думать о наследнике. Но кто из них действительно достоин бремени власти? Кто сможет сберечь этот хрупкий мир для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свой законный выходной вернулся домой сразу после утреннего совета. Весь путь он размышлял о произошедшем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Дуань Юэ сделал мастерский ход. Отправившись в Бэймянь, он элегантно устранился, переложив расследование дел в Юньнани целиком на плечи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принц Юй, в какую ловушку его загоняют?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Шу переступить порог гостиной, как чьи-то крепкие руки обхватили его со спины в медвежьем объятии. Как человек, сведущий в боевых искусствах, он мгновенно среагировал: выскользнул из захвата и резко развернулся, готовясь нанести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Замахнувшись, он наткнулся на весёлый взгляд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тут же опустил руку,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я не успел сдержаться и ранил вас,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лишь рассмеялся, бесцеремонно ущипнув Е Шу за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обнять тебя, разве нельзя? К тому же, неужели ты думаешь, что тебе под силу меня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объятия Е Шу и так было не по себе, а уж от столь фривольного тона он и вовсе то краснел, то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Юй не перестанет распускать язык, я буду вынужден указать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друг краснеет, Дуань Юнь просиял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Е Шу, ты что, обиделся? Ну ладно, ладно, не ворчи. Я ведь к тебе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заставил себя успокоиться и принял официальный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деле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было рот, чтобы возразить, но Дуань Юнь, не слушая, ухватил его за локоть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не спрашивай, сам всё увидишь! — Напоследок он лукаво посмотрел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горную долину в десяти 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ласково шептал ветер, щебетали птицы, воздух был напоен ароматом цветов и журчанием ручья. Изумрудные хребты теснились друг за другом, прячась в дымке; с обрыва с грохотом низвергался водопад, а бескрайняя бамбуковая роща манила прохладой своих троп. Это была живая картина, написанная самой природой — земной рай, заставляющий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доводилось видеть немало величественных гор и рек, но он и не подозревал, что такая красота скрывается совсем рядом со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Дуань Юню и обнаружил, что тот, не отрываясь,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