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Юэбай бережно отер шею Янь Сюня, стирая следы собственных слез. Он еще долго не выпускал юношу из объятий, пока не высохли слезы, и лишь затем чуть отстранился, вглядываясь в лицо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темницы черты Сяо Юэбая казались еще изысканнее. Его взгляд, обрамленный густыми ресницами, был столь пристальным, что Янь Сюнь невольно занервничал. Он почувствовал внезапный жар на шее, которой только что касались пальцы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собравшись с духом, юноша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все еще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мягко отозвался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какая-то рана сравниться с радостью видеть Янь Сюня и чувствовать его искреннюю заботу? Услышав ответ, принц облегченно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снова заговорил Юэбай, — напомните, как вышло, что я стал вашим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Янь Сюня вздрогнуть. Он обиженно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вы жалеете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хотел было возразить, но принц не дал ему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понятно. С вашим талантом вы могли бы стать учителем моего старшего брата. Это принесло бы вам куда больше почета, и уж точно никто не посмел бы издеваться над вами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Янь Сюнь понурил голову, уставившись на носки своих сапог. Пряди волос соскользнули вперед, обнажая белизну затылка. Немного помедлив, Юэбай ласково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 что стал вашим учителем. Если только вы сами не прогоните меня, я всегда буду рядом. А спросил я лишь для того, чтобы лучше понять наше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Янь Сюнь потерся макушкой о ладонь наставника и пылко взглянул ему в глаза. — Тогда оставайтесь моим учителем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всю жизнь...» — Юэбай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«А-Сюнь, я вовсе не хочу быть твоим учителем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Юэбай смягчился, Янь Сюнь решился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месяцев назад вы стали лучшим на экзамене в столице, получили звание чжуанъюаня. Вам прочили место чжисяня седьмого ранга на юге, но моя матушка-наложница упросила отца-императора назначить вас моим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Гуйфэй Хань действительно была в большой милости. Получить высшую ученую степень и вместо государственной службы, сулящей блестящую карьеру, стать обычным учителем без ранга и чина — это вопиющее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императором Вэнем Гуйфэй Хань всегда разыгрывала кротость, но со слугами была высокомерна и жестока. Поговаривали, что из-за ее прихотей и наказаний погибло немало евнухов и горничных. Сяо Юэбай никогда не питал симпатии к этой женщине. Вероятно, подыскивая сыну хорошего учителя, она ни на миг не задумалась о чужом будущем, но по иронии судьбы именно этот поступок стал для Юэбая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первая встреча состоялась, когда Янь Сюнь уже был Наследным принцем и принимал чиновников вместо больного императора. Сейчас же он всего лишь Второй принц. Над ним стоит Янь Юй, под ним — Третий и Четвертый принцы. К тому же сейчас они оба за решеткой. Путь к трону будет долгим и тернистым.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Янь Сюня печать усталости, Сяо Юэбай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поздно. Вам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посмотрел на него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мне поспать в ваших объятиях? — Он запнулся и смущенно добавил: — Если честно, я немного боюсь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невольно усмехнулся. В его памяти Янь Сюнь всегда был воплощением императорской гордости, человеком, который даже под сильнейшим давлением не склонял головы. О его страхе перед тьмой Юэбай и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улыбку, он снял верхнее платье, расстелил его на полу и лег. Янь Сюнь тут же пристроился рядом, стараясь держать ноги подальше от раненых стоп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послышалось ровное дыхание — юноша уснул. Опасаясь, что принц замерзнет, Юэбай прижал его к себе крепче. Тонкий Цзянаньму-сян, исходивший от одежды Янь Сюня, дурманил голову, вызывая сонливость. Глядя сквозь узкое зарешеченное окно на лоскутки ночного неба, Юэбай невольно задался вопросом: что же предпримет Гуйфэй Хань, пока ее сын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его слуха донесся отчетливый стук: два удара, короткая пауза и еще три быстрых щелчка. Это Цзычжао! Сон мгновенно исчез. Сяо Юэбай бросил взгляд на спящего принца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отозвался Лу Цзычжао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Цзычжао, разузнай, в чем можно упрекнуть Наследного принца. Мне нужны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приказ и через оконную щель просунул флакон с лекарством. В его голосе слышалось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люди Наследного принца повредили вам ноги. Это лучшая мазь в нашем доме, скорее обработайте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успокоил его Юэбай.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Цзычжао коротко отозвался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знал, что его раны поверхностны и кости целы. Побоявшись потревожить сон Янь Сюня, он не стал тянуться за лекарством. Лишь обнял юношу еще крепче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 и грязь тюремной камеры, этот сон стал для Сяо Юэбая самым спокойным и глубоким за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http://bllate.org/book/17467/1692721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